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AB" w:rsidRPr="00EC71AB" w:rsidRDefault="00BC60B7" w:rsidP="00EC7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71AB" w:rsidRPr="00EC71AB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EC71AB" w:rsidRPr="00EC71AB" w:rsidRDefault="00EC71AB" w:rsidP="00EC7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7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71AB">
        <w:rPr>
          <w:rFonts w:ascii="Times New Roman" w:eastAsia="Times New Roman" w:hAnsi="Times New Roman" w:cs="Times New Roman"/>
          <w:sz w:val="28"/>
          <w:szCs w:val="28"/>
        </w:rPr>
        <w:t>Директор  школы</w:t>
      </w:r>
      <w:proofErr w:type="gramEnd"/>
      <w:r w:rsidRPr="00EC71AB">
        <w:rPr>
          <w:rFonts w:ascii="Times New Roman" w:eastAsia="Times New Roman" w:hAnsi="Times New Roman" w:cs="Times New Roman"/>
          <w:sz w:val="28"/>
          <w:szCs w:val="28"/>
        </w:rPr>
        <w:t xml:space="preserve">:          </w:t>
      </w:r>
    </w:p>
    <w:p w:rsidR="00EC71AB" w:rsidRPr="00EC71AB" w:rsidRDefault="007C1D24" w:rsidP="00EC71A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Б.Бейсеқұ</w:t>
      </w:r>
      <w:r w:rsidR="00EC71AB" w:rsidRPr="00EC71A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="00EC71AB" w:rsidRPr="00EC71A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EC71AB" w:rsidRPr="00EC71AB" w:rsidRDefault="00EC71AB" w:rsidP="00EC7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1AB" w:rsidRPr="00EC71AB" w:rsidRDefault="00EC71AB" w:rsidP="00EC71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C71AB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МО русского языка и литературы на 2022 -2023 учебный </w:t>
      </w:r>
      <w:proofErr w:type="spellStart"/>
      <w:r w:rsidRPr="00EC71AB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proofErr w:type="spellEnd"/>
      <w:r w:rsidRPr="00EC71A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</w:t>
      </w:r>
    </w:p>
    <w:tbl>
      <w:tblPr>
        <w:tblStyle w:val="50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4253"/>
        <w:gridCol w:w="2551"/>
        <w:gridCol w:w="2552"/>
      </w:tblGrid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Содержание    мероприятий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Изучение учебных программ, проверка наличия учебно-методического обеспечения по предмету, анализ новинок методической литературы.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22-29.08.2022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Уточнение недельной нагрузки учителей МО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25.08.2022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Участие на августовской конференции(секционные занятия)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22.08.2022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Участие в педагогическом совете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29.08.2022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Проверка наличия учебников у учащихся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03.09.2022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Организация и планирование уроков при ДО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Уточнение календарно-тематических планов по русскому языку и литературе.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29.08.2022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71AB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EC71AB">
              <w:rPr>
                <w:rFonts w:ascii="Times New Roman" w:hAnsi="Times New Roman"/>
                <w:sz w:val="28"/>
                <w:szCs w:val="28"/>
              </w:rPr>
              <w:t>Завуч 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Разработка рабочих программ по русскому языку и литературе и их методического обеспечения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Уч. завуч</w:t>
            </w: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Утверждение расстановки педагогических кадров на новый учебный год.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Адаптация учащихся 2-х, 10-х классов. Преемственность в обучении.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Подготовка и проведение олимпиад, конкурсов и т.п. по русскому языку и литературе в рамках предметной недели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proofErr w:type="spellStart"/>
            <w:r w:rsidRPr="00EC71AB">
              <w:rPr>
                <w:rFonts w:ascii="Times New Roman" w:hAnsi="Times New Roman"/>
                <w:sz w:val="28"/>
                <w:szCs w:val="28"/>
              </w:rPr>
              <w:t>СОРов</w:t>
            </w:r>
            <w:proofErr w:type="spellEnd"/>
            <w:r w:rsidRPr="00EC71AB">
              <w:rPr>
                <w:rFonts w:ascii="Times New Roman" w:hAnsi="Times New Roman"/>
                <w:sz w:val="28"/>
                <w:szCs w:val="28"/>
              </w:rPr>
              <w:t xml:space="preserve"> и СОЧ в 2-11 классах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Заседание МО учителей-словесников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Отчеты по темам самообразования учителей-словесников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Участие в конкурсах творческих работ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Творческие отчеты учителей - предметников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Проведение школьной олимпиады по гуманитарным наукам.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proofErr w:type="spellStart"/>
            <w:r w:rsidRPr="00EC71AB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 w:rsidRPr="00EC71AB">
              <w:rPr>
                <w:rFonts w:ascii="Times New Roman" w:hAnsi="Times New Roman"/>
                <w:sz w:val="28"/>
                <w:szCs w:val="28"/>
              </w:rPr>
              <w:t xml:space="preserve"> учащихся по предметам гуманитарного  цикла за I четверть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Организация подготовительной работы к проведению НЕДЕЛИ МО по русскому языку и литературе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Ноябрь-декабрь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 готовности 9-11-х классов к  промежуточной аттестации по русскому языку.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 и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Анализ итоговых работ за первое полугодие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eastAsia="en-US"/>
              </w:rPr>
              <w:t>Неделя русского языка и литературы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eastAsia="en-US"/>
              </w:rPr>
              <w:t>РМО и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 работе с одаренными детьми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Подведение итогов 3 четверти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Отчеты по темам самообразования учителей-словесников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Работа в ученическом научном обществе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Творческие отчеты учителей - предметников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Проведение итоговой аттестации выпускников по русскому языку и литературе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 учителя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Анализ итоговой аттестации.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</w:p>
        </w:tc>
      </w:tr>
      <w:tr w:rsidR="00EC71AB" w:rsidRPr="00EC71AB" w:rsidTr="00EC71AB">
        <w:tc>
          <w:tcPr>
            <w:tcW w:w="567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53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</w:rPr>
            </w:pPr>
            <w:r w:rsidRPr="00EC71AB">
              <w:rPr>
                <w:rFonts w:ascii="Times New Roman" w:hAnsi="Times New Roman"/>
                <w:sz w:val="28"/>
                <w:szCs w:val="28"/>
              </w:rPr>
              <w:t>Анализ работы МО.</w:t>
            </w:r>
          </w:p>
        </w:tc>
        <w:tc>
          <w:tcPr>
            <w:tcW w:w="2551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552" w:type="dxa"/>
          </w:tcPr>
          <w:p w:rsidR="00EC71AB" w:rsidRPr="00EC71AB" w:rsidRDefault="00EC71AB" w:rsidP="00EC7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71A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МО</w:t>
            </w:r>
          </w:p>
        </w:tc>
      </w:tr>
    </w:tbl>
    <w:p w:rsidR="00EC71AB" w:rsidRPr="00EC71AB" w:rsidRDefault="00EC71AB" w:rsidP="00EC7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C71AB" w:rsidRPr="00EC71AB" w:rsidRDefault="00EC71AB" w:rsidP="00EC7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C71AB" w:rsidRPr="00EC71AB" w:rsidRDefault="00EC71AB" w:rsidP="00EC71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C71AB" w:rsidRPr="00EC71AB" w:rsidRDefault="00EC71AB" w:rsidP="00EC7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Директор  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          -------------------------- 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.Бейсекул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332B24" w:rsidRDefault="00332B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32B24" w:rsidRDefault="00BC60B7" w:rsidP="00BC60B7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План работы</w:t>
      </w:r>
    </w:p>
    <w:p w:rsidR="00332B24" w:rsidRDefault="00BC60B7" w:rsidP="00BC60B7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методического объединения</w:t>
      </w:r>
    </w:p>
    <w:p w:rsidR="00332B24" w:rsidRDefault="00BC60B7" w:rsidP="00BC60B7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«Русский язык и литература»</w:t>
      </w:r>
    </w:p>
    <w:p w:rsidR="00332B24" w:rsidRDefault="00236CE7" w:rsidP="00236CE7">
      <w:pPr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                  </w:t>
      </w:r>
      <w:r w:rsidR="00BC60B7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 общей средней школы </w:t>
      </w:r>
      <w:r w:rsidR="00BC60B7">
        <w:rPr>
          <w:rFonts w:ascii="Times New Roman" w:eastAsia="Times New Roman" w:hAnsi="Times New Roman" w:cs="Times New Roman"/>
          <w:b/>
          <w:i/>
          <w:sz w:val="40"/>
          <w:szCs w:val="40"/>
          <w:lang w:val="kk-KZ"/>
        </w:rPr>
        <w:t>№23 «1 Мамыр</w:t>
      </w:r>
      <w:r w:rsidR="00BC60B7">
        <w:rPr>
          <w:rFonts w:ascii="Times New Roman" w:eastAsia="Times New Roman" w:hAnsi="Times New Roman" w:cs="Times New Roman"/>
          <w:b/>
          <w:i/>
          <w:sz w:val="40"/>
          <w:szCs w:val="40"/>
        </w:rPr>
        <w:t>»</w:t>
      </w:r>
    </w:p>
    <w:p w:rsidR="00332B24" w:rsidRDefault="00236CE7" w:rsidP="00BC60B7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на 2021</w:t>
      </w:r>
      <w:r w:rsidR="00BC60B7">
        <w:rPr>
          <w:rFonts w:ascii="Times New Roman" w:eastAsia="Times New Roman" w:hAnsi="Times New Roman" w:cs="Times New Roman"/>
          <w:b/>
          <w:i/>
          <w:sz w:val="40"/>
          <w:szCs w:val="40"/>
        </w:rPr>
        <w:t>-20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val="kk-KZ"/>
        </w:rPr>
        <w:t>22</w:t>
      </w:r>
      <w:r w:rsidR="00BC60B7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учебный год</w:t>
      </w:r>
    </w:p>
    <w:p w:rsidR="00332B24" w:rsidRDefault="00332B24" w:rsidP="00BC60B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BC6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32B24" w:rsidRDefault="00332B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Pr="00BC60B7" w:rsidRDefault="00BC60B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Принят на заседании МО                                                   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№1 от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28 августа    20</w:t>
      </w:r>
      <w:r w:rsidR="00236CE7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МО: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С. Сырлыбаева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МЕТОДИЧЕСКОМ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ОБЪЕДИНЕНИИ  УЧИТЕЛЕЙ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-ПРЕДМЕТНИКОВ</w:t>
      </w:r>
    </w:p>
    <w:p w:rsidR="00332B24" w:rsidRDefault="00BC60B7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     Общие положения.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         Методическое объединение (далее МО) является структурным подразделением методической службы гимназии. МО -  это объединения субъектов образовательного процесса по отраслевому (группам специальностей, предметов) признаку для внесения предложений и рекомендаций по реализации образовательных программ различных уровней.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        МО объединяет учителей,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преподающих  предметы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близких образовательных областей.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         Свою деятельность МО осуществляет в соответствии с Уставом школы и настоящим Положением.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         Принципы работы: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 равноправие членов МО;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 коллегиальность;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 гласность в решении насущных вопросов МО;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 приоритетность интересов личности учащегося;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 поддержка творчества и инициативы.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    Задачи и функции МО.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Миссия МО: работа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процесса, проведение научно-исследовательской работы.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Задачи: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системно проводить учебную и научно-методическую работу;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поддерживать культурно-образовательные инициативы педагогов;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   проводить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  учебной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воспитательной работы учителей МО;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разрабатывать рекомендации по совершенствованию профессиональной деятельности членов МО;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издавать наработки учителей, изучать и обобщать опыт педагогов;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стимулировать участие педагогов в конкурсах и проектах, творческой авторской деятельности.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 МО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планирует и осуществляет научно-методическую, исследовательскую работу;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обеспечивает образовательный процесс необходимыми учебно-методическими комплексами;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   анализирует учебные возможности обучающихся, результаты образовательного процесса, 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по предмету;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планирует оказание конкретной методической помощи учителям-предметникам;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    организует работу методических семинаров и других форм методической работы;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анализирует и планирует оснащение предметных кабинетов;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согласовывает материалы для промежуточной аттестации учащихся;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проводит первоначальную экспертизу изменений, вносимых преподавателями в учебные программы;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обобщает опыт преподавания учебных дисциплин;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организует внеклассную деятельность учащихся по предмету;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принимает решение о подготовке методических рекомендаций в помощь учителям;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рекомендует учителям различные формы повышения квалификации;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организует работу наставников с молодыми специалистами учителями;</w:t>
      </w:r>
    </w:p>
    <w:p w:rsidR="00332B24" w:rsidRDefault="00BC60B7">
      <w:pPr>
        <w:spacing w:before="75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 разрабатывает положения о конкурсах, олимпиадах, предметных неделях и организует их проведение. </w:t>
      </w: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    Основные направления деятельности: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         Изучение основополагающих документов по организации учебного процесса, нормативных документов;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         Обзор педагогической литературы по психологии, педагогике, методике преподаваемого предмета;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         Контроль деятельности учителя по качественному выполнению требований документов МОН РК, инструктивно-методических писем, рекомендаций;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         Разработка качественных дидактических материалов;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         Изучение и качественное использование в практике работы учителя инновационных технологий;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         Мониторинг деятельности учителя;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         Организация научно-исследовательской и опытно-экспериментальной работы учителя;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         Поддержка молодых учителей, методическая помощь и наставничество;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-консультативная помощь педагогам;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  передового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 учителей, выдвижение и подготовка педагогов к участию в конкурсах профессионального мастерства;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    Подготовка учителей к аттестации;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    Изучение и утверждение программ спецкурсов, факультативов, кружков;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3.13.    Изучение и обсуждение авторских методик педагогов;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3.14.    Обсуждение и утверждение экзаменационного материала, зачетов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3.15.    Изучение отчетов учителей по различным аспектам профессиональной деятельности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2B24" w:rsidRDefault="00332B2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2B24" w:rsidRDefault="00332B2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C60B7" w:rsidRPr="00BC60B7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     Организация деятельности</w:t>
      </w:r>
    </w:p>
    <w:p w:rsidR="00332B24" w:rsidRDefault="00332B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         Работа МО организуется на основе планирования, отражающего План работы гимназии, рекомендации городского методического кабинета, методическую тему, принятую к разработке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педагогическим коллективом, учитывающим индивидуальные планы профессионального самообразования учителей.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         План работы методического объединения утверждается директором гимназии, предварительно согласовывается с заместителем директора по научно-методической работе.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         МО часть своей работы осуществляет на заседаниях, где анализируются и принимаются решения. За учебный год проводится не менее 5 заседаний. Заседания методического объединения учителей оформляются в виде протоколов.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         Руководитель МО назначается и снимается приказом руководителя школы.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МО 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         МО имеет право рекомендовать администрации школы распределение учебной нагрузки при тарификации. 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         МО рекомендует к поощрению отдельных педагогов за методическую работу.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         МО решает вопрос о возможности организации углубленного изучения предмета в отдельных классах при достаточном наличии средств обучения.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         МО имеет право рекомендовать учителей для повышения квалификационного разряда.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         МО имеет право выдвигать предложения об улучшении учебного процесса в школе.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         МО имеет право ставить вопрос о публикации материалов о передовом педагогическом опыте, накопленном в методическом объединении.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         МО имеет право рекомендовать учителям различные формы повышения квалификации.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         Члены МО имеют право обращаться за консультациями по проблемам учебной деятельности и воспитания учащихся к заместителям директора гимназии.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         МО имеет право выдвигать от методического объединения учителей для участия в конкурсах.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     Обязанности учителей МО: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         Каждый учитель обязан: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участвовать в работе одного из МО, иметь собственную программу (план) профессионального самообразования;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внедрять инновации по предмету, изучать новые технологии, участвовать в методических выставках со своими педагогическими находками, готовить творческие отчеты по методам обучения, развития, воспитания школьников;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участвовать в заседаниях МО, практических семинарах, тренингах;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активно участвовать в разработке открытых мероприятий (уроков, внеклассных занятий по предмету);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разрабатывать экзаменационные материалы и текстовые задания для конкурсов и олимпиад;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создавать банк тестирования, анкетирования, диагностики, поурочных разработок, открытых уроков, внеклассных мероприятий, инновационных технологий, способствующих улучшению качества образования;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стремиться к повышению уровня профессионального мастерства;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знать тенденции развития методики преподавания предмета, нормативные документы РК в области образования;</w:t>
      </w:r>
    </w:p>
    <w:p w:rsidR="00332B24" w:rsidRDefault="00BC60B7">
      <w:pPr>
        <w:spacing w:before="75" w:after="75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знать квалификационные требования к категориям; владеть основами самоанализа педагогической деятельности.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332B24" w:rsidRDefault="00BC60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     Документация МО: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         Приказ о назначении руководителя МО;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         Положение о методическом объединении;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         Анализ работы за прошлый учебный год;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         План работы на текущий учебный год: тема методической работы, цель, задачи; план на каждый месяц;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         Банк данных об учителях МО;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         Сведения о темах самообразования, научно-методической работы учителей;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         Перспективные планы повышения квалификации и прохождения аттестации;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         План работы с молодыми специалистами;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7.9.         План-график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7.10.    Планы учителей-предметников по подготовке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  аттестации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ВОУД, с одаренными детьми (к олимпиадам), кружков, секций и других школьных детских объединений;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7.11.    Расписание профильных и развивающих дисциплин МО на новый учебный год;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7.12.    План проведения зачетов и экзаменов по школе;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7.13.    Графики проведения текущих контрольных, лабораторных и практических работ, контрольных диктантов по предметам МО;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7.14.    План проведения предметной недели и ее анализ;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7.15.    Протоколы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заседаний  МО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7.16.    Анализ результатов за четверть, учебный год;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7.17.    Участие учащихся в предметных олимпиадах, интеллектуальных марафонах,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 конкурсах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7.18.    Мониторинг успеваемости и качества знаний, пробных тестирований по подготовке к ВОУД,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  аттестации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предметам МО;</w:t>
      </w:r>
    </w:p>
    <w:p w:rsidR="00332B24" w:rsidRDefault="00BC60B7">
      <w:pPr>
        <w:spacing w:before="75" w:after="75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7.19.    Справки о состоянии преподавания отдельных предметов.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Контроль за деятельностью методического объединения</w:t>
      </w:r>
    </w:p>
    <w:p w:rsidR="00332B24" w:rsidRDefault="00BC60B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Контроль за деятельностью предметных МО осуществляется директором школы, его заместителем по научно-методической работе в соответствии с планами методической работы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контроля, утвержденными директором школы.</w:t>
      </w: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 w:rsidP="00236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О РУКОВОДИТЕЛЕ МЕТОДИЧЕСКОГО ОБЪЕДИНЕНИЯ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1.1. Руководитель методического объединения школы назначается и освобождается от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должности директором школы.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2.Руководитель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методического объединения в своей деятельности - руководствуется следующими нормативно-правовыми документами:</w:t>
      </w:r>
    </w:p>
    <w:p w:rsidR="00332B24" w:rsidRDefault="00BC60B7">
      <w:pPr>
        <w:numPr>
          <w:ilvl w:val="0"/>
          <w:numId w:val="16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Закон об образовании Республики Казахстан;</w:t>
      </w:r>
    </w:p>
    <w:p w:rsidR="00332B24" w:rsidRDefault="00BC60B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Конвенция о правах ребёнка;</w:t>
      </w:r>
    </w:p>
    <w:p w:rsidR="00332B24" w:rsidRDefault="00BC60B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Конституция и законы Республики Казахстан;</w:t>
      </w:r>
    </w:p>
    <w:p w:rsidR="00332B24" w:rsidRDefault="00BC60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Инструкции, приказы, распоряжения Управления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Туркестанской  области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районного отдела образования;</w:t>
      </w:r>
    </w:p>
    <w:p w:rsidR="00332B24" w:rsidRDefault="00BC60B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Устав школы, приказы, распоряжения директора школы, администрации;</w:t>
      </w:r>
    </w:p>
    <w:p w:rsidR="00332B24" w:rsidRDefault="00BC60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Правилами и нормами охраны труда, техники безопасности и противопожарной защиты;</w:t>
      </w:r>
    </w:p>
    <w:p w:rsidR="00332B24" w:rsidRDefault="00BC60B7">
      <w:pPr>
        <w:numPr>
          <w:ilvl w:val="0"/>
          <w:numId w:val="18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Настоящим положением.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1.3. Руководитель методического объединения подчиняется в своей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руководителю методического совета, заместителю директора по учебно-воспитательной работе, директору школы.</w:t>
      </w:r>
    </w:p>
    <w:p w:rsidR="00332B24" w:rsidRDefault="00BC60B7">
      <w:pPr>
        <w:numPr>
          <w:ilvl w:val="0"/>
          <w:numId w:val="1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332B24" w:rsidRDefault="00BC60B7">
      <w:pPr>
        <w:numPr>
          <w:ilvl w:val="0"/>
          <w:numId w:val="1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2. Функции руководителя методического объединения.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2.1. Организация методической, экспериментальной, инновационной работы 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методическом объединении, руководство данной работой и контроль за развитием этого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процесса.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2.2. Методическое руководство и координация работы учителей, входящих в состав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методического объединения.</w:t>
      </w:r>
    </w:p>
    <w:p w:rsidR="00332B24" w:rsidRDefault="00BC60B7">
      <w:pPr>
        <w:numPr>
          <w:ilvl w:val="0"/>
          <w:numId w:val="9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Руководство и контроль за организацией учебной деятельности учащихся.</w:t>
      </w:r>
    </w:p>
    <w:p w:rsidR="00332B24" w:rsidRDefault="00BC60B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Организация текущего и перспективного планирования, контроль за его выполнением.</w:t>
      </w:r>
    </w:p>
    <w:p w:rsidR="00332B24" w:rsidRDefault="00BC60B7">
      <w:pPr>
        <w:numPr>
          <w:ilvl w:val="0"/>
          <w:numId w:val="9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3. Должностные обязанности руководителя методического объединения.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Руководитель методического объединения обязан: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3.1. Организовывать текущее и перспективное планирование методической,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экспериментальной и инновационной деятельности методического объединения (план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утверждается руководителем методического совета, заместителем директора по учебно-воспитательной работе).</w:t>
      </w:r>
    </w:p>
    <w:p w:rsidR="00332B24" w:rsidRDefault="00BC60B7">
      <w:pPr>
        <w:numPr>
          <w:ilvl w:val="0"/>
          <w:numId w:val="25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Руководить разработкой календарно-тематических планов, учебно-методических пособий, дидактических и наглядных материалов по предметам, организовать оперативную корректировку учебно-методических материалов.</w:t>
      </w:r>
    </w:p>
    <w:p w:rsidR="00332B24" w:rsidRDefault="00BC60B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Организовать текущее и перспективное планирование деятельности методического объединения.</w:t>
      </w:r>
    </w:p>
    <w:p w:rsidR="00332B24" w:rsidRDefault="00BC60B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новый учебный год.</w:t>
      </w:r>
    </w:p>
    <w:p w:rsidR="00332B24" w:rsidRDefault="00BC60B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Анализировать состояние кадрового потенциала методического объединения.</w:t>
      </w:r>
    </w:p>
    <w:p w:rsidR="00332B24" w:rsidRDefault="00BC60B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Контролировать прохождение учителями учебных программ с учётом глубины и качества прохождения программ.</w:t>
      </w:r>
    </w:p>
    <w:p w:rsidR="00332B24" w:rsidRDefault="00BC60B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Посещать уроки и внеклассные занятия учителей методического объединения с целью оказания методической помощи</w:t>
      </w:r>
    </w:p>
    <w:p w:rsidR="00332B24" w:rsidRDefault="00BC60B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Участвовать в проведении олимпиад, научно-практических конференций учащихся</w:t>
      </w:r>
    </w:p>
    <w:p w:rsidR="00332B24" w:rsidRDefault="00BC60B7">
      <w:pPr>
        <w:numPr>
          <w:ilvl w:val="0"/>
          <w:numId w:val="22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Ставить в известность руководителя методического совета, заместителя директора по учебно-воспитательной работе обо всех изменениях в экспериментальной работе.</w:t>
      </w:r>
    </w:p>
    <w:p w:rsidR="00332B24" w:rsidRDefault="00BC60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2B24" w:rsidRDefault="00BC60B7">
      <w:pPr>
        <w:numPr>
          <w:ilvl w:val="0"/>
          <w:numId w:val="23"/>
        </w:num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Своевременно составлять необходимую документацию методического объединения.</w:t>
      </w:r>
    </w:p>
    <w:p w:rsidR="00332B24" w:rsidRDefault="00BC60B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Руководить проведением предметных (методических) недель.</w:t>
      </w:r>
    </w:p>
    <w:p w:rsidR="00332B24" w:rsidRDefault="00BC60B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Принимать участие в работе аттестационной комиссии.</w:t>
      </w:r>
    </w:p>
    <w:p w:rsidR="00332B24" w:rsidRDefault="00BC60B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Организовывать повышение квалификации преподавательского состава методического объединения.</w:t>
      </w:r>
    </w:p>
    <w:p w:rsidR="00332B24" w:rsidRDefault="00BC60B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Оказывать помощь педагогам методического объединения в овладении ими навыками аналитической и других видов деятельности.</w:t>
      </w:r>
    </w:p>
    <w:p w:rsidR="00332B24" w:rsidRDefault="00BC60B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Организовывать проведение педагогических (методических) экспериментов, внедрение в учебный процесс методических достижений и новых технологий обучения.</w:t>
      </w:r>
    </w:p>
    <w:p w:rsidR="00332B24" w:rsidRDefault="00BC60B7">
      <w:pPr>
        <w:numPr>
          <w:ilvl w:val="0"/>
          <w:numId w:val="23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Отвечать за распространение опыта работы педагогов методического объединения.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4. Права руководителя методического объединения.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Руководитель методического объединения имеет право:</w:t>
      </w:r>
    </w:p>
    <w:p w:rsidR="00332B24" w:rsidRDefault="00BC60B7">
      <w:pPr>
        <w:numPr>
          <w:ilvl w:val="0"/>
          <w:numId w:val="10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332B24" w:rsidRDefault="00BC60B7">
      <w:pPr>
        <w:numPr>
          <w:ilvl w:val="0"/>
          <w:numId w:val="10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32B24" w:rsidRDefault="00BC60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2B24" w:rsidRDefault="00BC60B7">
      <w:pPr>
        <w:numPr>
          <w:ilvl w:val="0"/>
          <w:numId w:val="19"/>
        </w:num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Защищать профессиональную честь и достоинство;</w:t>
      </w:r>
    </w:p>
    <w:p w:rsidR="00332B24" w:rsidRDefault="00BC60B7">
      <w:pPr>
        <w:numPr>
          <w:ilvl w:val="0"/>
          <w:numId w:val="19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Знакомиться с жалобами, давать объяснения;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4.5. Присутствовать на любых занятиях, проводимых педагогическим коллективом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школы;</w:t>
      </w:r>
    </w:p>
    <w:p w:rsidR="00332B24" w:rsidRDefault="00BC60B7">
      <w:pPr>
        <w:numPr>
          <w:ilvl w:val="0"/>
          <w:numId w:val="17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Повышать квалификацию;</w:t>
      </w:r>
    </w:p>
    <w:p w:rsidR="00332B24" w:rsidRDefault="00BC60B7">
      <w:pPr>
        <w:numPr>
          <w:ilvl w:val="0"/>
          <w:numId w:val="17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Аттестовываться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^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5. Взаимодействие с администрацией.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Руководитель методического объединения:</w:t>
      </w:r>
    </w:p>
    <w:p w:rsidR="00332B24" w:rsidRDefault="00BC60B7">
      <w:pPr>
        <w:numPr>
          <w:ilvl w:val="1"/>
          <w:numId w:val="13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учебно-воспитательной работе, заместителем директора по воспитательной работе, директором школы.</w:t>
      </w:r>
    </w:p>
    <w:p w:rsidR="00332B24" w:rsidRDefault="00BC60B7">
      <w:pPr>
        <w:numPr>
          <w:ilvl w:val="1"/>
          <w:numId w:val="13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Работает в тесном контакте с учителями - предметниками, воспитателями, руководителями методических объединений, проблемных групп и других структурных подразделений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методической службы, руководителем методического совета, заместителем 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332B24" w:rsidRDefault="00BC60B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CE7" w:rsidRDefault="00236C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CE7" w:rsidRDefault="00236C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CE7" w:rsidRDefault="00236C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CE7" w:rsidRDefault="00236C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CE7" w:rsidRDefault="00236C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6CE7" w:rsidRDefault="00236C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 работы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методического  объединения  «Русский  язык  и  литература»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ОСШ №23 «1 Мамыр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  за 20</w:t>
      </w:r>
      <w:r w:rsidR="00236C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21-2022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учебный 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2B24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36CE7">
        <w:rPr>
          <w:rFonts w:ascii="Times New Roman" w:eastAsia="Times New Roman" w:hAnsi="Times New Roman" w:cs="Times New Roman"/>
          <w:b/>
          <w:sz w:val="28"/>
          <w:szCs w:val="28"/>
        </w:rPr>
        <w:t>жидаемые  результаты</w:t>
      </w:r>
      <w:proofErr w:type="gramEnd"/>
      <w:r w:rsidR="00236CE7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за  2020-2021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 год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«Реализация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принципов  дифференцированного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обучения русского  языка  и литературы  в  условиях  перехода  на профильное обучение»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tabs>
          <w:tab w:val="left" w:pos="8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Цель: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непрерывное совершенствование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уровня педагогического мастерства учителей, их эрудиции и  компетентности  в области русского языка и литературы для повышения качества знаний учащихся.</w:t>
      </w:r>
    </w:p>
    <w:p w:rsidR="00332B24" w:rsidRDefault="00BC60B7">
      <w:pPr>
        <w:numPr>
          <w:ilvl w:val="0"/>
          <w:numId w:val="14"/>
        </w:numPr>
        <w:tabs>
          <w:tab w:val="left" w:pos="8685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и развитие элементарной русской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ограниченном лексико-грамматическом материале;</w:t>
      </w:r>
    </w:p>
    <w:p w:rsidR="00332B24" w:rsidRDefault="00BC60B7">
      <w:pPr>
        <w:numPr>
          <w:ilvl w:val="0"/>
          <w:numId w:val="14"/>
        </w:numPr>
        <w:tabs>
          <w:tab w:val="left" w:pos="8685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взаимосвязанное обучение видам речевой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говорению, чтению, письму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практическое усвоение элементов уровней русского языка (фонетики, графики, орфоэпии, лексики, грамматики, словообразования, орфографии, пунктуации).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Основные  задачи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коммуникативной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путем использования языкового и речевого материала в контексте общения,</w:t>
      </w: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русской речью при параллельном владении родным и английским языками;</w:t>
      </w: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тематического содержания речевого материала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языковой личности</w:t>
      </w:r>
      <w:r>
        <w:rPr>
          <w:rFonts w:ascii="Times New Roman" w:eastAsia="Times New Roman" w:hAnsi="Times New Roman" w:cs="Times New Roman"/>
          <w:sz w:val="24"/>
          <w:szCs w:val="24"/>
        </w:rPr>
        <w:t>, придерживающейся активной гражданской позиции, ориентирующейся на нравственно-духовные ценности казахстанского общества, проявляющей толерантное отношение к другим культурам, готовой к сохранению и приумножению природного богатства, ведущей пропагандирующей здоровый образ жизни, стремящейся к созидательному труду, обладающей технологической культурой.</w:t>
      </w:r>
    </w:p>
    <w:p w:rsidR="00332B24" w:rsidRDefault="00BC60B7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Реализация  инклюзивного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создание охранительного</w:t>
      </w:r>
    </w:p>
    <w:p w:rsidR="00332B24" w:rsidRDefault="00BC60B7">
      <w:pPr>
        <w:widowControl w:val="0"/>
        <w:numPr>
          <w:ilvl w:val="0"/>
          <w:numId w:val="14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педагогического режима</w:t>
      </w: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 функциональной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необходимого навыка использования знаний и умений для решения широкого диапазона жизненных задач в различных сферах человеческой деятельности, также в межличностном общении и социальных отношениях.</w:t>
      </w: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духовно-нравственных качеств и патриотических чувств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учащихся,</w:t>
      </w: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формирование казахстанского патриотизма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стремления воплотить в жизнь общенациональную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идею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Mәнгілік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ел».</w:t>
      </w:r>
    </w:p>
    <w:p w:rsidR="00332B24" w:rsidRDefault="00BC60B7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   развитие толерантности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умения общаться в условиях межэтнической и межкультурной коммуникации, реализация плана  </w:t>
      </w:r>
    </w:p>
    <w:p w:rsidR="00332B24" w:rsidRDefault="00BC60B7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«Взгляд в будущее: модернизация общественного сознания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Ожидаемый  результат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1.  Достижение высокого качества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и литературе.   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Овладение педагогами новых образовательных технологий и как результат повышение качества знаний.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     Повышение качества преподавания.</w:t>
      </w: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      Повышение качества преподавания молодыми специалистами.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ІІ.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 профессиональной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деятельности  учителей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  качественного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состава  предметников.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239"/>
        <w:gridCol w:w="851"/>
        <w:gridCol w:w="567"/>
        <w:gridCol w:w="708"/>
        <w:gridCol w:w="426"/>
        <w:gridCol w:w="425"/>
        <w:gridCol w:w="425"/>
        <w:gridCol w:w="567"/>
        <w:gridCol w:w="709"/>
        <w:gridCol w:w="850"/>
        <w:gridCol w:w="851"/>
        <w:gridCol w:w="850"/>
      </w:tblGrid>
      <w:tr w:rsidR="00332B24" w:rsidRPr="007A26FA" w:rsidTr="007A26FA">
        <w:trPr>
          <w:trHeight w:val="44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Всего  учителей—</w:t>
            </w:r>
            <w:r w:rsidR="00236CE7"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учебное заведение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возрастная кат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стаж</w:t>
            </w:r>
          </w:p>
        </w:tc>
      </w:tr>
      <w:tr w:rsidR="00332B24" w:rsidRPr="007A26FA" w:rsidTr="007A26FA">
        <w:trPr>
          <w:trHeight w:val="2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гос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част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25-30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31-40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41-50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51-60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0-10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11-20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21-30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31-40</w:t>
            </w:r>
          </w:p>
        </w:tc>
      </w:tr>
      <w:tr w:rsidR="00332B24" w:rsidRPr="007A26FA" w:rsidTr="007A26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 xml:space="preserve">По категории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</w:p>
        </w:tc>
      </w:tr>
      <w:tr w:rsidR="00332B24" w:rsidRPr="007A26FA" w:rsidTr="007A26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Педагог-Мастер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332B24" w:rsidRPr="007A26FA" w:rsidTr="007A26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Педагог-Исследователь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332B24" w:rsidRPr="007A26FA" w:rsidTr="007A26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Педагог-Эксперт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332B24" w:rsidRPr="007A26FA" w:rsidTr="007A26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Педагог-Модератор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  <w:tr w:rsidR="00332B24" w:rsidRPr="007A26FA" w:rsidTr="007A26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236CE7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A26FA">
              <w:rPr>
                <w:rFonts w:ascii="Times New Roman" w:eastAsia="Times New Roman" w:hAnsi="Times New Roman" w:cs="Times New Roman"/>
                <w:sz w:val="44"/>
                <w:szCs w:val="44"/>
              </w:rPr>
              <w:t>Без  категории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600F25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</w:tr>
    </w:tbl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Курсы  повышения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  учителей.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76"/>
        <w:gridCol w:w="1880"/>
        <w:gridCol w:w="1869"/>
        <w:gridCol w:w="1869"/>
      </w:tblGrid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  учителя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сертификата,сроки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место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Предмет, направление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.Абауова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15.06.2017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БЖ№002571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язык»  в 12- летней  школе Обновленное  содержание  образования 5-9 классы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Даурбаева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26.05.2017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БЖ№002059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язык»  в 12- летней  школе Обновленное  содержание  образования 5-9 классы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К.Рысбаева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26.05.2017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БЖ№002042</w:t>
            </w: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язык»  в 12- летней  школе Обновленное  содержание  образования 5-9 классы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Канаева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09.03.2018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язык»  в 12- летней  школе Обновленное  содержание  образования 5-9 классы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С.Сырлыбаева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09.03.2018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язык»  в 12- летней  школе Обновленное  содержание  образования 5-9 классы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Б.Мамытбаева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10.05.-01.06.2018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«Русский язык»  в 12- летней  школе Обновленное  содержание  образования 5-9 классы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F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7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А.Сарсенбаева</w:t>
            </w:r>
          </w:p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00F25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F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П. Нурбаева</w:t>
            </w:r>
          </w:p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00F25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0B7" w:rsidRPr="00BC60B7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36CE7" w:rsidRDefault="00236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CE7" w:rsidRDefault="00236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CE7" w:rsidRDefault="00236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F01" w:rsidRDefault="00985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6FA" w:rsidRDefault="007A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  творческой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группы.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09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8"/>
        <w:gridCol w:w="1258"/>
        <w:gridCol w:w="1500"/>
        <w:gridCol w:w="1780"/>
        <w:gridCol w:w="1658"/>
        <w:gridCol w:w="1608"/>
        <w:gridCol w:w="1591"/>
      </w:tblGrid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Фи</w:t>
            </w:r>
            <w:r w:rsidR="00985F01"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учителя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Предмет, классы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последних  курсов повышения  квалификации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 самообразования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Вид  отчета  по  самообразованию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 вид  опыта  работы  распространялся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Материалы, подготовленные  учителями  для  заседаний  МО, педсоветов и т.д.</w:t>
            </w: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Абауова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7,8,11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2015,2019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диалог.обуч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уроках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р.я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. как один из способов повышения мотивации обучения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опыта по школе 2015-2016,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опыта по району 2016-2017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Распр., обобщение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Даурбаева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  <w:r w:rsidR="00985F01" w:rsidRPr="007A26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у учащихся нравственности и чувства гражданственности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на районном  заседании, 2015 год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на районном  заседании, 2015 год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Рысбаева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8,9,10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2014, 2019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Духовно-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Воспитание учащихся на уроках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р.я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. и лит.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на районном  заседании, 2013 год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на районном  заседании, 2013 год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Қанаева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="00BC60B7"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1,2,3,4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2020,2021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Нравственное воспитание учащихся на уроках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р.я.и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 на заседании МО, 2018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3,4,9,10,11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600F25" w:rsidRDefault="00095A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2017.2018</w:t>
            </w:r>
            <w:r w:rsidR="00600F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Занимательность на уроках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р.я.и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Мамытбаева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познавательной  деятельности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Сарсенбаева 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2,3,5,7</w:t>
            </w:r>
          </w:p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095A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Мотивы  одиночества в творчестве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М.Лермонтова</w:t>
            </w:r>
            <w:proofErr w:type="spellEnd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К.Бальмонта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985F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Ускембаева 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600F25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BC60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F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Развивающее обучение  на  уроках  русского  языка и литературы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7A26FA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F25" w:rsidTr="00985F01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7A26FA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Нурбаева 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4,5,7</w:t>
            </w:r>
          </w:p>
          <w:p w:rsidR="00541568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41568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41568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41568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541568" w:rsidRPr="00600F25" w:rsidRDefault="00541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25" w:rsidRPr="007A26FA" w:rsidRDefault="00600F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F01" w:rsidRDefault="0098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 w:rsidP="005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Анализ  качества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по  предмету</w:t>
      </w: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3.1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ad"/>
        <w:tblW w:w="9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962"/>
        <w:gridCol w:w="567"/>
        <w:gridCol w:w="709"/>
        <w:gridCol w:w="709"/>
        <w:gridCol w:w="567"/>
        <w:gridCol w:w="567"/>
        <w:gridCol w:w="674"/>
        <w:gridCol w:w="523"/>
        <w:gridCol w:w="487"/>
        <w:gridCol w:w="522"/>
        <w:gridCol w:w="523"/>
        <w:gridCol w:w="487"/>
        <w:gridCol w:w="532"/>
        <w:gridCol w:w="523"/>
        <w:gridCol w:w="516"/>
        <w:gridCol w:w="522"/>
      </w:tblGrid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Қ/с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1985" w:type="dxa"/>
            <w:gridSpan w:val="3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І-четверть</w:t>
            </w:r>
          </w:p>
        </w:tc>
        <w:tc>
          <w:tcPr>
            <w:tcW w:w="1808" w:type="dxa"/>
            <w:gridSpan w:val="3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1532" w:type="dxa"/>
            <w:gridSpan w:val="3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1542" w:type="dxa"/>
            <w:gridSpan w:val="3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ІҮ</w:t>
            </w:r>
          </w:p>
        </w:tc>
        <w:tc>
          <w:tcPr>
            <w:tcW w:w="1561" w:type="dxa"/>
            <w:gridSpan w:val="3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годовая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3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332B24" w:rsidRDefault="003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Кач.усп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О.б</w:t>
            </w:r>
            <w:proofErr w:type="spellEnd"/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О.б</w:t>
            </w:r>
            <w:proofErr w:type="spellEnd"/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О.б</w:t>
            </w:r>
            <w:proofErr w:type="spellEnd"/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О.б</w:t>
            </w:r>
            <w:proofErr w:type="spellEnd"/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О.б</w:t>
            </w:r>
            <w:proofErr w:type="spellEnd"/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32B24" w:rsidTr="008709C9">
        <w:tc>
          <w:tcPr>
            <w:tcW w:w="598" w:type="dxa"/>
            <w:vAlign w:val="center"/>
          </w:tcPr>
          <w:p w:rsidR="00332B24" w:rsidRDefault="0033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общий 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487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3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523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16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22" w:type="dxa"/>
            <w:vAlign w:val="center"/>
          </w:tcPr>
          <w:p w:rsidR="00332B24" w:rsidRDefault="00BC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3,4</w:t>
            </w:r>
          </w:p>
        </w:tc>
      </w:tr>
    </w:tbl>
    <w:p w:rsidR="00332B24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3.2.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подготовки 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итоговой  аттестации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095A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января  2021</w:t>
      </w:r>
      <w:proofErr w:type="gramEnd"/>
      <w:r w:rsidR="00BC60B7">
        <w:rPr>
          <w:rFonts w:ascii="Times New Roman" w:eastAsia="Times New Roman" w:hAnsi="Times New Roman" w:cs="Times New Roman"/>
          <w:sz w:val="28"/>
          <w:szCs w:val="28"/>
        </w:rPr>
        <w:t xml:space="preserve">  года  изменился  формат  сдачи  итоговой  аттестации. </w:t>
      </w:r>
      <w:proofErr w:type="gramStart"/>
      <w:r w:rsidR="00BC60B7">
        <w:rPr>
          <w:rFonts w:ascii="Times New Roman" w:eastAsia="Times New Roman" w:hAnsi="Times New Roman" w:cs="Times New Roman"/>
          <w:sz w:val="28"/>
          <w:szCs w:val="28"/>
        </w:rPr>
        <w:t>Учащиеся  11</w:t>
      </w:r>
      <w:proofErr w:type="gramEnd"/>
      <w:r w:rsidR="00BC60B7">
        <w:rPr>
          <w:rFonts w:ascii="Times New Roman" w:eastAsia="Times New Roman" w:hAnsi="Times New Roman" w:cs="Times New Roman"/>
          <w:sz w:val="28"/>
          <w:szCs w:val="28"/>
        </w:rPr>
        <w:t xml:space="preserve">-х классов должны  сдать  экзамен  по  русскому  языку  в  онлайн-режиме. В течение учебного года учащиеся 11 классов принимали участие в пробных тестированиях, посещали дополнительные </w:t>
      </w:r>
      <w:proofErr w:type="gramStart"/>
      <w:r w:rsidR="00BC60B7">
        <w:rPr>
          <w:rFonts w:ascii="Times New Roman" w:eastAsia="Times New Roman" w:hAnsi="Times New Roman" w:cs="Times New Roman"/>
          <w:sz w:val="28"/>
          <w:szCs w:val="28"/>
        </w:rPr>
        <w:t>занятия ,</w:t>
      </w:r>
      <w:proofErr w:type="gramEnd"/>
      <w:r w:rsidR="00BC60B7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по русскому языку. </w:t>
      </w:r>
      <w:proofErr w:type="gramStart"/>
      <w:r w:rsidR="00BC60B7">
        <w:rPr>
          <w:rFonts w:ascii="Times New Roman" w:eastAsia="Times New Roman" w:hAnsi="Times New Roman" w:cs="Times New Roman"/>
          <w:sz w:val="28"/>
          <w:szCs w:val="28"/>
        </w:rPr>
        <w:t>Дополнительные  занятия</w:t>
      </w:r>
      <w:proofErr w:type="gramEnd"/>
      <w:r w:rsidR="00BC60B7">
        <w:rPr>
          <w:rFonts w:ascii="Times New Roman" w:eastAsia="Times New Roman" w:hAnsi="Times New Roman" w:cs="Times New Roman"/>
          <w:sz w:val="28"/>
          <w:szCs w:val="28"/>
        </w:rPr>
        <w:t xml:space="preserve"> проходили  согласно графику, составленному руководством школы.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ІV. Организация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 учебно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-методической 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Семинары, круглые  столы, мастер-классы.</w:t>
      </w:r>
    </w:p>
    <w:p w:rsidR="00332B24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"/>
        <w:gridCol w:w="2136"/>
        <w:gridCol w:w="2084"/>
        <w:gridCol w:w="1701"/>
        <w:gridCol w:w="1985"/>
        <w:gridCol w:w="1842"/>
      </w:tblGrid>
      <w:tr w:rsidR="00332B24" w:rsidRPr="00541568" w:rsidTr="008709C9">
        <w:tc>
          <w:tcPr>
            <w:tcW w:w="240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6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084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701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мероприятия </w:t>
            </w:r>
          </w:p>
        </w:tc>
        <w:tc>
          <w:tcPr>
            <w:tcW w:w="1985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1842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участников</w:t>
            </w:r>
          </w:p>
        </w:tc>
      </w:tr>
      <w:tr w:rsidR="00332B24" w:rsidRPr="00541568" w:rsidTr="008709C9">
        <w:tc>
          <w:tcPr>
            <w:tcW w:w="240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84" w:type="dxa"/>
          </w:tcPr>
          <w:p w:rsidR="00332B24" w:rsidRPr="00541568" w:rsidRDefault="00095A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1701" w:type="dxa"/>
          </w:tcPr>
          <w:p w:rsidR="00332B24" w:rsidRPr="00541568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Жаңартылған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бағдарламаны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жүзеге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асырудағы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жаңаша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әдіс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тәсілдердің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тиімділігі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332B24" w:rsidRPr="00541568" w:rsidRDefault="00332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32B24" w:rsidRPr="00541568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Мұғалімдердің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кәсіби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шеберліктерін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мазмұнын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жаңарту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жағдайында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бастауыш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сабақтарында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қолданылатын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жаңаша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әдіс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тәсілдердің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тиімділігін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жүргізуге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бағыт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озат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тәжірибені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үлгі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ету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   </w:t>
            </w:r>
          </w:p>
        </w:tc>
        <w:tc>
          <w:tcPr>
            <w:tcW w:w="1842" w:type="dxa"/>
          </w:tcPr>
          <w:p w:rsidR="00332B24" w:rsidRPr="00541568" w:rsidRDefault="00095A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1.Абауова А</w:t>
            </w:r>
          </w:p>
          <w:p w:rsidR="00332B24" w:rsidRPr="00541568" w:rsidRDefault="00332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A77" w:rsidRPr="00541568" w:rsidRDefault="00095A77" w:rsidP="00095A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К.Г.Паустовский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 Телеграмма" </w:t>
            </w:r>
          </w:p>
          <w:p w:rsidR="00332B24" w:rsidRPr="00541568" w:rsidRDefault="00095A77" w:rsidP="00095A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урока:знакомство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произведением;проанализировать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содержание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рассказа;сделать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выводы на основе полученных </w:t>
            </w:r>
            <w:proofErr w:type="spellStart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сведений,выражая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собственное мнение</w:t>
            </w:r>
          </w:p>
        </w:tc>
      </w:tr>
    </w:tbl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  </w:t>
      </w:r>
    </w:p>
    <w:p w:rsidR="00095A77" w:rsidRDefault="00095A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A77" w:rsidRDefault="00095A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4.2. Конкурсы (тема, цель, количество участников).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7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670"/>
        <w:gridCol w:w="3064"/>
        <w:gridCol w:w="1645"/>
      </w:tblGrid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 /с</w:t>
            </w:r>
          </w:p>
        </w:tc>
        <w:tc>
          <w:tcPr>
            <w:tcW w:w="2670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064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645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 участников</w:t>
            </w:r>
          </w:p>
        </w:tc>
      </w:tr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0" w:type="dxa"/>
          </w:tcPr>
          <w:p w:rsidR="00332B24" w:rsidRPr="00095A77" w:rsidRDefault="00332B24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0" w:type="dxa"/>
          </w:tcPr>
          <w:p w:rsidR="00332B24" w:rsidRDefault="00332B2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0" w:type="dxa"/>
          </w:tcPr>
          <w:p w:rsidR="00332B24" w:rsidRDefault="00332B2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70" w:type="dxa"/>
          </w:tcPr>
          <w:p w:rsidR="00332B24" w:rsidRDefault="00332B2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0" w:type="dxa"/>
          </w:tcPr>
          <w:p w:rsidR="00332B24" w:rsidRDefault="00332B2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>
        <w:tc>
          <w:tcPr>
            <w:tcW w:w="561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0" w:type="dxa"/>
          </w:tcPr>
          <w:p w:rsidR="00332B24" w:rsidRDefault="00332B2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A77">
        <w:tc>
          <w:tcPr>
            <w:tcW w:w="561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70" w:type="dxa"/>
          </w:tcPr>
          <w:p w:rsidR="00095A77" w:rsidRDefault="00095A77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095A77" w:rsidRDefault="00095A77" w:rsidP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A77">
        <w:tc>
          <w:tcPr>
            <w:tcW w:w="561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70" w:type="dxa"/>
          </w:tcPr>
          <w:p w:rsidR="00095A77" w:rsidRDefault="00095A77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095A77" w:rsidRDefault="00095A77" w:rsidP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A77">
        <w:tc>
          <w:tcPr>
            <w:tcW w:w="561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70" w:type="dxa"/>
          </w:tcPr>
          <w:p w:rsidR="00095A77" w:rsidRDefault="00095A77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095A77" w:rsidRDefault="00095A77" w:rsidP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A77">
        <w:tc>
          <w:tcPr>
            <w:tcW w:w="561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70" w:type="dxa"/>
          </w:tcPr>
          <w:p w:rsidR="00095A77" w:rsidRDefault="00095A77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095A77" w:rsidRDefault="00095A77" w:rsidP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A77">
        <w:tc>
          <w:tcPr>
            <w:tcW w:w="561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</w:tcPr>
          <w:p w:rsidR="00095A77" w:rsidRDefault="00095A77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095A77" w:rsidRDefault="00095A77" w:rsidP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A77">
        <w:tc>
          <w:tcPr>
            <w:tcW w:w="561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</w:tcPr>
          <w:p w:rsidR="00095A77" w:rsidRDefault="00095A77" w:rsidP="00095A7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4" w:type="dxa"/>
          </w:tcPr>
          <w:p w:rsidR="00095A77" w:rsidRDefault="00095A77" w:rsidP="00095A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095A77" w:rsidRDefault="00095A77" w:rsidP="00095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D9F" w:rsidRDefault="0086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4.3. Изучение, обобщение,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распространение  передового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опыта (ФИО учителя передового  опыта, тема, сроки работы (изучение, обобщение или  распространение), итоги)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0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"/>
        <w:gridCol w:w="1539"/>
        <w:gridCol w:w="1438"/>
        <w:gridCol w:w="4111"/>
        <w:gridCol w:w="1559"/>
        <w:gridCol w:w="1701"/>
      </w:tblGrid>
      <w:tr w:rsidR="00332B24" w:rsidRPr="00541568" w:rsidTr="00862D9F"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3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Изучение, обобщение, распространение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 распространения</w:t>
            </w:r>
          </w:p>
        </w:tc>
      </w:tr>
      <w:tr w:rsidR="00332B24" w:rsidRPr="00541568" w:rsidTr="00862D9F"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86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Сырлыбаева 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862D9F" w:rsidP="0086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№23 «1Мамыр»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86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«Дарынды балаларға –талантты ұстаз»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86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, 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862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астной</w:t>
            </w:r>
          </w:p>
        </w:tc>
      </w:tr>
      <w:tr w:rsidR="00332B24" w:rsidRPr="00541568" w:rsidTr="00862D9F"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3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3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3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3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541568" w:rsidRDefault="0033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2B24" w:rsidRPr="00541568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Pr="00541568" w:rsidRDefault="00332B24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9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0"/>
      </w:tblGrid>
      <w:tr w:rsidR="00332B24" w:rsidRPr="00541568">
        <w:tc>
          <w:tcPr>
            <w:tcW w:w="1920" w:type="dxa"/>
            <w:vAlign w:val="center"/>
          </w:tcPr>
          <w:p w:rsidR="00332B24" w:rsidRPr="00541568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56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 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организация научно-инновационной  работы</w:t>
      </w: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Публикации  учителей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 СМИ  района, области, республики, международного  масштаба, сайтах и порталах.</w:t>
      </w:r>
    </w:p>
    <w:p w:rsidR="00332B24" w:rsidRDefault="008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Абауова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Оңтүстік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мектебі»,2021</w:t>
      </w:r>
      <w:r w:rsidR="00BC60B7">
        <w:rPr>
          <w:rFonts w:ascii="Times New Roman" w:eastAsia="Times New Roman" w:hAnsi="Times New Roman" w:cs="Times New Roman"/>
          <w:sz w:val="24"/>
          <w:szCs w:val="24"/>
        </w:rPr>
        <w:t>, «Искусство  звука»</w:t>
      </w: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62D9F"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proofErr w:type="spellStart"/>
      <w:r w:rsidR="00862D9F">
        <w:rPr>
          <w:rFonts w:ascii="Times New Roman" w:eastAsia="Times New Roman" w:hAnsi="Times New Roman" w:cs="Times New Roman"/>
          <w:sz w:val="24"/>
          <w:szCs w:val="24"/>
        </w:rPr>
        <w:t>Просвещение.кз</w:t>
      </w:r>
      <w:proofErr w:type="spellEnd"/>
      <w:r w:rsidR="00862D9F">
        <w:rPr>
          <w:rFonts w:ascii="Times New Roman" w:eastAsia="Times New Roman" w:hAnsi="Times New Roman" w:cs="Times New Roman"/>
          <w:sz w:val="24"/>
          <w:szCs w:val="24"/>
        </w:rPr>
        <w:t>.», 2020</w:t>
      </w:r>
      <w:r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  чего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нужна  одежда?»</w:t>
      </w: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«Перв</w:t>
      </w:r>
      <w:r w:rsidR="00862D9F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proofErr w:type="spellStart"/>
      <w:r w:rsidR="00862D9F">
        <w:rPr>
          <w:rFonts w:ascii="Times New Roman" w:eastAsia="Times New Roman" w:hAnsi="Times New Roman" w:cs="Times New Roman"/>
          <w:sz w:val="24"/>
          <w:szCs w:val="24"/>
        </w:rPr>
        <w:t>сентября.кз</w:t>
      </w:r>
      <w:proofErr w:type="spellEnd"/>
      <w:r w:rsidR="00862D9F">
        <w:rPr>
          <w:rFonts w:ascii="Times New Roman" w:eastAsia="Times New Roman" w:hAnsi="Times New Roman" w:cs="Times New Roman"/>
          <w:sz w:val="24"/>
          <w:szCs w:val="24"/>
        </w:rPr>
        <w:t>.», «THESIS», 2019</w:t>
      </w:r>
      <w:r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Первые  профессии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32B24" w:rsidRDefault="008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Рысбаева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C60B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BC60B7">
        <w:rPr>
          <w:rFonts w:ascii="Times New Roman" w:eastAsia="Times New Roman" w:hAnsi="Times New Roman" w:cs="Times New Roman"/>
          <w:sz w:val="24"/>
          <w:szCs w:val="24"/>
        </w:rPr>
        <w:t>Оңтүс</w:t>
      </w:r>
      <w:r>
        <w:rPr>
          <w:rFonts w:ascii="Times New Roman" w:eastAsia="Times New Roman" w:hAnsi="Times New Roman" w:cs="Times New Roman"/>
          <w:sz w:val="24"/>
          <w:szCs w:val="24"/>
        </w:rPr>
        <w:t>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2021</w:t>
      </w:r>
      <w:r w:rsidR="00BC60B7">
        <w:rPr>
          <w:rFonts w:ascii="Times New Roman" w:eastAsia="Times New Roman" w:hAnsi="Times New Roman" w:cs="Times New Roman"/>
          <w:sz w:val="24"/>
          <w:szCs w:val="24"/>
        </w:rPr>
        <w:t xml:space="preserve">, «Как  встречают  </w:t>
      </w:r>
      <w:proofErr w:type="spellStart"/>
      <w:r w:rsidR="00BC60B7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="00BC60B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D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</w:t>
      </w:r>
      <w:proofErr w:type="spellStart"/>
      <w:proofErr w:type="gramStart"/>
      <w:r w:rsidR="00862D9F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862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62D9F">
        <w:rPr>
          <w:rFonts w:ascii="Times New Roman" w:eastAsia="Times New Roman" w:hAnsi="Times New Roman" w:cs="Times New Roman"/>
          <w:sz w:val="24"/>
          <w:szCs w:val="24"/>
        </w:rPr>
        <w:t>шыңы</w:t>
      </w:r>
      <w:proofErr w:type="spellEnd"/>
      <w:proofErr w:type="gramEnd"/>
      <w:r w:rsidR="00862D9F">
        <w:rPr>
          <w:rFonts w:ascii="Times New Roman" w:eastAsia="Times New Roman" w:hAnsi="Times New Roman" w:cs="Times New Roman"/>
          <w:sz w:val="24"/>
          <w:szCs w:val="24"/>
        </w:rPr>
        <w:t>»,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мақала</w:t>
      </w:r>
      <w:proofErr w:type="spellEnd"/>
    </w:p>
    <w:p w:rsidR="00332B24" w:rsidRDefault="008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Б. Мамытбаева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шыңы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 2021</w:t>
      </w:r>
      <w:r w:rsidR="00BC60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60B7">
        <w:rPr>
          <w:rFonts w:ascii="Times New Roman" w:eastAsia="Times New Roman" w:hAnsi="Times New Roman" w:cs="Times New Roman"/>
          <w:sz w:val="24"/>
          <w:szCs w:val="24"/>
        </w:rPr>
        <w:t>мақала</w:t>
      </w:r>
      <w:proofErr w:type="spellEnd"/>
    </w:p>
    <w:p w:rsidR="00332B24" w:rsidRDefault="008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М. Ускембаева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шыңы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 2021</w:t>
      </w:r>
      <w:r w:rsidR="00BC60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60B7">
        <w:rPr>
          <w:rFonts w:ascii="Times New Roman" w:eastAsia="Times New Roman" w:hAnsi="Times New Roman" w:cs="Times New Roman"/>
          <w:sz w:val="24"/>
          <w:szCs w:val="24"/>
        </w:rPr>
        <w:t>мақала</w:t>
      </w:r>
      <w:proofErr w:type="spellEnd"/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Творческая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деятельность  учителей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(методические  пособия и  руководства) 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Достижения  учителей</w:t>
      </w:r>
      <w:proofErr w:type="gramEnd"/>
      <w:r w:rsidR="00541568">
        <w:rPr>
          <w:rFonts w:ascii="Times New Roman" w:eastAsia="Times New Roman" w:hAnsi="Times New Roman" w:cs="Times New Roman"/>
          <w:b/>
          <w:sz w:val="24"/>
          <w:szCs w:val="24"/>
        </w:rPr>
        <w:t>-предметников\учеников\  в  2021—2022</w:t>
      </w:r>
      <w:r w:rsidR="00862D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учебном  году</w:t>
      </w:r>
    </w:p>
    <w:p w:rsidR="00332B24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Default="00BC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</w:p>
    <w:p w:rsidR="00332B24" w:rsidRDefault="00332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D9F" w:rsidRDefault="0086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Pr="005668F2" w:rsidRDefault="005668F2" w:rsidP="005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Pr="005668F2" w:rsidRDefault="005668F2" w:rsidP="005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8F2">
        <w:rPr>
          <w:rFonts w:ascii="Times New Roman" w:eastAsia="Times New Roman" w:hAnsi="Times New Roman" w:cs="Times New Roman"/>
          <w:b/>
          <w:sz w:val="24"/>
          <w:szCs w:val="24"/>
        </w:rPr>
        <w:t xml:space="preserve">VIІ. Проблемы, </w:t>
      </w:r>
      <w:proofErr w:type="gramStart"/>
      <w:r w:rsidRPr="005668F2">
        <w:rPr>
          <w:rFonts w:ascii="Times New Roman" w:eastAsia="Times New Roman" w:hAnsi="Times New Roman" w:cs="Times New Roman"/>
          <w:b/>
          <w:sz w:val="24"/>
          <w:szCs w:val="24"/>
        </w:rPr>
        <w:t>пути  решения</w:t>
      </w:r>
      <w:proofErr w:type="gramEnd"/>
      <w:r w:rsidRPr="005668F2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(предложения)</w:t>
      </w:r>
    </w:p>
    <w:p w:rsidR="005668F2" w:rsidRPr="005668F2" w:rsidRDefault="005668F2" w:rsidP="0056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Pr="005668F2" w:rsidRDefault="005668F2" w:rsidP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5668F2">
        <w:rPr>
          <w:rFonts w:ascii="Times New Roman" w:eastAsia="Times New Roman" w:hAnsi="Times New Roman" w:cs="Times New Roman"/>
          <w:sz w:val="24"/>
          <w:szCs w:val="24"/>
        </w:rPr>
        <w:t>решения  проблем</w:t>
      </w:r>
      <w:proofErr w:type="gramEnd"/>
      <w:r w:rsidRPr="005668F2">
        <w:rPr>
          <w:rFonts w:ascii="Times New Roman" w:eastAsia="Times New Roman" w:hAnsi="Times New Roman" w:cs="Times New Roman"/>
          <w:sz w:val="24"/>
          <w:szCs w:val="24"/>
        </w:rPr>
        <w:t xml:space="preserve"> на уроках русского языка и литературы учителя используют:</w:t>
      </w:r>
    </w:p>
    <w:p w:rsidR="005668F2" w:rsidRPr="005668F2" w:rsidRDefault="005668F2" w:rsidP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2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5668F2">
        <w:rPr>
          <w:rFonts w:ascii="Times New Roman" w:eastAsia="Times New Roman" w:hAnsi="Times New Roman" w:cs="Times New Roman"/>
          <w:sz w:val="24"/>
          <w:szCs w:val="24"/>
        </w:rPr>
        <w:tab/>
        <w:t xml:space="preserve">Элементы </w:t>
      </w:r>
      <w:proofErr w:type="gramStart"/>
      <w:r w:rsidRPr="005668F2">
        <w:rPr>
          <w:rFonts w:ascii="Times New Roman" w:eastAsia="Times New Roman" w:hAnsi="Times New Roman" w:cs="Times New Roman"/>
          <w:sz w:val="24"/>
          <w:szCs w:val="24"/>
        </w:rPr>
        <w:t>новых  технологий</w:t>
      </w:r>
      <w:proofErr w:type="gramEnd"/>
      <w:r w:rsidRPr="005668F2">
        <w:rPr>
          <w:rFonts w:ascii="Times New Roman" w:eastAsia="Times New Roman" w:hAnsi="Times New Roman" w:cs="Times New Roman"/>
          <w:sz w:val="24"/>
          <w:szCs w:val="24"/>
        </w:rPr>
        <w:t xml:space="preserve">  с целью повышения ЗУН.</w:t>
      </w:r>
    </w:p>
    <w:p w:rsidR="005668F2" w:rsidRPr="005668F2" w:rsidRDefault="005668F2" w:rsidP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2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5668F2">
        <w:rPr>
          <w:rFonts w:ascii="Times New Roman" w:eastAsia="Times New Roman" w:hAnsi="Times New Roman" w:cs="Times New Roman"/>
          <w:sz w:val="24"/>
          <w:szCs w:val="24"/>
        </w:rPr>
        <w:tab/>
        <w:t>Следующие методические аспекты: объяснительно-иллюстративный, использование ИКТ, дифференцированный, словесный, нестандартный и другие виды, коллективную, индивидуальную работу, тестовые опросы учащихся, работу в группах.</w:t>
      </w:r>
    </w:p>
    <w:p w:rsidR="005668F2" w:rsidRPr="005668F2" w:rsidRDefault="005668F2" w:rsidP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Pr="005668F2" w:rsidRDefault="005668F2" w:rsidP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2">
        <w:rPr>
          <w:rFonts w:ascii="Times New Roman" w:eastAsia="Times New Roman" w:hAnsi="Times New Roman" w:cs="Times New Roman"/>
          <w:sz w:val="24"/>
          <w:szCs w:val="24"/>
        </w:rPr>
        <w:t>Подготовил      /</w:t>
      </w:r>
      <w:proofErr w:type="gramStart"/>
      <w:r w:rsidRPr="005668F2">
        <w:rPr>
          <w:rFonts w:ascii="Times New Roman" w:eastAsia="Times New Roman" w:hAnsi="Times New Roman" w:cs="Times New Roman"/>
          <w:sz w:val="24"/>
          <w:szCs w:val="24"/>
        </w:rPr>
        <w:t>руководите</w:t>
      </w:r>
      <w:r w:rsidR="00541568">
        <w:rPr>
          <w:rFonts w:ascii="Times New Roman" w:eastAsia="Times New Roman" w:hAnsi="Times New Roman" w:cs="Times New Roman"/>
          <w:sz w:val="24"/>
          <w:szCs w:val="24"/>
        </w:rPr>
        <w:t>ль  МО</w:t>
      </w:r>
      <w:proofErr w:type="gramEnd"/>
      <w:r w:rsidR="00541568">
        <w:rPr>
          <w:rFonts w:ascii="Times New Roman" w:eastAsia="Times New Roman" w:hAnsi="Times New Roman" w:cs="Times New Roman"/>
          <w:sz w:val="24"/>
          <w:szCs w:val="24"/>
        </w:rPr>
        <w:t xml:space="preserve">/:         С. </w:t>
      </w:r>
      <w:proofErr w:type="spellStart"/>
      <w:r w:rsidR="00541568">
        <w:rPr>
          <w:rFonts w:ascii="Times New Roman" w:eastAsia="Times New Roman" w:hAnsi="Times New Roman" w:cs="Times New Roman"/>
          <w:sz w:val="24"/>
          <w:szCs w:val="24"/>
        </w:rPr>
        <w:t>Сырлыбаева</w:t>
      </w:r>
      <w:proofErr w:type="spellEnd"/>
      <w:r w:rsidR="00541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8F2" w:rsidRDefault="00566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B24" w:rsidRDefault="00BC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Интернет олимпиады</w:t>
      </w:r>
    </w:p>
    <w:tbl>
      <w:tblPr>
        <w:tblStyle w:val="af3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09"/>
        <w:gridCol w:w="2410"/>
        <w:gridCol w:w="2268"/>
        <w:gridCol w:w="1134"/>
        <w:gridCol w:w="1418"/>
      </w:tblGrid>
      <w:tr w:rsidR="00332B24" w:rsidTr="0092794C">
        <w:tc>
          <w:tcPr>
            <w:tcW w:w="567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 /с</w:t>
            </w:r>
          </w:p>
        </w:tc>
        <w:tc>
          <w:tcPr>
            <w:tcW w:w="2409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410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Школа/ФИО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418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Районный, областной, республиканский, международный</w:t>
            </w:r>
          </w:p>
        </w:tc>
      </w:tr>
      <w:tr w:rsidR="00332B24" w:rsidTr="0092794C">
        <w:tc>
          <w:tcPr>
            <w:tcW w:w="567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332B24" w:rsidRDefault="00332B24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B24" w:rsidTr="0092794C">
        <w:tc>
          <w:tcPr>
            <w:tcW w:w="567" w:type="dxa"/>
          </w:tcPr>
          <w:p w:rsidR="00332B24" w:rsidRDefault="00BC60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68" w:rsidRDefault="00541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2B24" w:rsidRDefault="00332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2B24" w:rsidRDefault="00BC60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32B24" w:rsidRDefault="00332B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0B7" w:rsidRDefault="00BC6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568" w:rsidRDefault="00541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B24" w:rsidRPr="00541568" w:rsidRDefault="00BC6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568">
        <w:rPr>
          <w:rFonts w:ascii="Times New Roman" w:eastAsia="Times New Roman" w:hAnsi="Times New Roman" w:cs="Times New Roman"/>
          <w:b/>
          <w:sz w:val="28"/>
          <w:szCs w:val="28"/>
        </w:rPr>
        <w:t xml:space="preserve">VIІ. Проблемы, </w:t>
      </w:r>
      <w:proofErr w:type="gramStart"/>
      <w:r w:rsidRPr="00541568">
        <w:rPr>
          <w:rFonts w:ascii="Times New Roman" w:eastAsia="Times New Roman" w:hAnsi="Times New Roman" w:cs="Times New Roman"/>
          <w:b/>
          <w:sz w:val="28"/>
          <w:szCs w:val="28"/>
        </w:rPr>
        <w:t>пути  решения</w:t>
      </w:r>
      <w:proofErr w:type="gramEnd"/>
      <w:r w:rsidRPr="00541568">
        <w:rPr>
          <w:rFonts w:ascii="Times New Roman" w:eastAsia="Times New Roman" w:hAnsi="Times New Roman" w:cs="Times New Roman"/>
          <w:b/>
          <w:sz w:val="28"/>
          <w:szCs w:val="28"/>
        </w:rPr>
        <w:t xml:space="preserve"> (предложения)</w:t>
      </w:r>
    </w:p>
    <w:p w:rsidR="00332B24" w:rsidRPr="00541568" w:rsidRDefault="00BC60B7">
      <w:pPr>
        <w:tabs>
          <w:tab w:val="left" w:pos="135"/>
        </w:tabs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5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</w:p>
    <w:p w:rsidR="00332B24" w:rsidRPr="00541568" w:rsidRDefault="00BC60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56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541568">
        <w:rPr>
          <w:rFonts w:ascii="Times New Roman" w:eastAsia="Times New Roman" w:hAnsi="Times New Roman" w:cs="Times New Roman"/>
          <w:sz w:val="28"/>
          <w:szCs w:val="28"/>
        </w:rPr>
        <w:t>решения  проблем</w:t>
      </w:r>
      <w:proofErr w:type="gramEnd"/>
      <w:r w:rsidRPr="00541568">
        <w:rPr>
          <w:rFonts w:ascii="Times New Roman" w:eastAsia="Times New Roman" w:hAnsi="Times New Roman" w:cs="Times New Roman"/>
          <w:sz w:val="28"/>
          <w:szCs w:val="28"/>
        </w:rPr>
        <w:t xml:space="preserve"> на уроках русского языка и литературы учителя используют:</w:t>
      </w:r>
    </w:p>
    <w:p w:rsidR="00332B24" w:rsidRPr="00541568" w:rsidRDefault="00BC60B7">
      <w:pPr>
        <w:numPr>
          <w:ilvl w:val="0"/>
          <w:numId w:val="15"/>
        </w:numPr>
        <w:spacing w:after="120"/>
        <w:ind w:left="0"/>
        <w:rPr>
          <w:sz w:val="28"/>
          <w:szCs w:val="28"/>
        </w:rPr>
      </w:pPr>
      <w:r w:rsidRPr="00541568">
        <w:rPr>
          <w:rFonts w:ascii="Times New Roman" w:eastAsia="Times New Roman" w:hAnsi="Times New Roman" w:cs="Times New Roman"/>
          <w:sz w:val="28"/>
          <w:szCs w:val="28"/>
        </w:rPr>
        <w:t xml:space="preserve">Элементы </w:t>
      </w:r>
      <w:proofErr w:type="gramStart"/>
      <w:r w:rsidRPr="00541568">
        <w:rPr>
          <w:rFonts w:ascii="Times New Roman" w:eastAsia="Times New Roman" w:hAnsi="Times New Roman" w:cs="Times New Roman"/>
          <w:sz w:val="28"/>
          <w:szCs w:val="28"/>
        </w:rPr>
        <w:t>новых  технологий</w:t>
      </w:r>
      <w:proofErr w:type="gramEnd"/>
      <w:r w:rsidRPr="00541568">
        <w:rPr>
          <w:rFonts w:ascii="Times New Roman" w:eastAsia="Times New Roman" w:hAnsi="Times New Roman" w:cs="Times New Roman"/>
          <w:sz w:val="28"/>
          <w:szCs w:val="28"/>
        </w:rPr>
        <w:t xml:space="preserve">  с целью повышения ЗУН.</w:t>
      </w:r>
    </w:p>
    <w:p w:rsidR="00332B24" w:rsidRPr="00541568" w:rsidRDefault="00BC60B7">
      <w:pPr>
        <w:numPr>
          <w:ilvl w:val="0"/>
          <w:numId w:val="15"/>
        </w:numPr>
        <w:spacing w:after="120"/>
        <w:ind w:left="0"/>
        <w:rPr>
          <w:sz w:val="28"/>
          <w:szCs w:val="28"/>
        </w:rPr>
      </w:pPr>
      <w:r w:rsidRPr="00541568">
        <w:rPr>
          <w:rFonts w:ascii="Times New Roman" w:eastAsia="Times New Roman" w:hAnsi="Times New Roman" w:cs="Times New Roman"/>
          <w:sz w:val="28"/>
          <w:szCs w:val="28"/>
        </w:rPr>
        <w:t>Следующие методические аспекты: объяснительно-иллюстративный, использование ИКТ, дифференцированный, словесный, нестандартный и другие виды, коллективную, индивидуальную работу, тестовые опросы учащихся, работу в группах.</w:t>
      </w:r>
    </w:p>
    <w:p w:rsidR="00332B24" w:rsidRPr="00541568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Pr="00541568" w:rsidRDefault="0033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Pr="00541568" w:rsidRDefault="00BC60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1568">
        <w:rPr>
          <w:rFonts w:ascii="Times New Roman" w:eastAsia="Times New Roman" w:hAnsi="Times New Roman" w:cs="Times New Roman"/>
          <w:sz w:val="28"/>
          <w:szCs w:val="28"/>
        </w:rPr>
        <w:t>Подготовил      /</w:t>
      </w:r>
      <w:proofErr w:type="gramStart"/>
      <w:r w:rsidRPr="0054156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92794C" w:rsidRPr="00541568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proofErr w:type="gramEnd"/>
      <w:r w:rsidR="0092794C" w:rsidRPr="00541568">
        <w:rPr>
          <w:rFonts w:ascii="Times New Roman" w:eastAsia="Times New Roman" w:hAnsi="Times New Roman" w:cs="Times New Roman"/>
          <w:sz w:val="28"/>
          <w:szCs w:val="28"/>
        </w:rPr>
        <w:t xml:space="preserve">/:         С. </w:t>
      </w:r>
      <w:proofErr w:type="spellStart"/>
      <w:r w:rsidR="0092794C" w:rsidRPr="00541568">
        <w:rPr>
          <w:rFonts w:ascii="Times New Roman" w:eastAsia="Times New Roman" w:hAnsi="Times New Roman" w:cs="Times New Roman"/>
          <w:sz w:val="28"/>
          <w:szCs w:val="28"/>
        </w:rPr>
        <w:t>Сырлыбаева</w:t>
      </w:r>
      <w:proofErr w:type="spellEnd"/>
      <w:r w:rsidR="0092794C" w:rsidRPr="00541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32B24" w:rsidRPr="00541568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 w:rsidP="0092794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 w:rsidP="005668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 w:rsidP="005668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 w:rsidP="005668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 w:rsidP="005668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568" w:rsidRDefault="00541568" w:rsidP="005668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 w:rsidP="005668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работы МО:</w:t>
      </w:r>
    </w:p>
    <w:p w:rsidR="00332B24" w:rsidRDefault="00BC60B7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«Реализация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принципов  дифференцированного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обучения русского  языка  и литературы  в  условиях  перехода  на профильное обучение»</w:t>
      </w:r>
    </w:p>
    <w:p w:rsidR="00332B24" w:rsidRDefault="00BC60B7">
      <w:pPr>
        <w:tabs>
          <w:tab w:val="left" w:pos="8685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</w:rPr>
        <w:t>Цель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 непрерывное совершенствование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уровня педагогического мастерства учителей, их эрудиции и  компетентности  в области русского языка и литературы для повышения качества знаний учащихся.</w:t>
      </w:r>
    </w:p>
    <w:p w:rsidR="00332B24" w:rsidRDefault="00BC60B7">
      <w:pPr>
        <w:tabs>
          <w:tab w:val="left" w:pos="8685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Задачи:</w:t>
      </w:r>
    </w:p>
    <w:p w:rsidR="00332B24" w:rsidRDefault="00BC60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5"/>
        </w:tabs>
        <w:spacing w:after="0"/>
        <w:contextualSpacing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формирование и развитие элементарной русской речи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ограниченном лексико-грамматическом материале;</w:t>
      </w:r>
    </w:p>
    <w:p w:rsidR="00332B24" w:rsidRDefault="00BC60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5"/>
        </w:tabs>
        <w:spacing w:after="0"/>
        <w:contextualSpacing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взаимосвязанное обучение видам речевой деятельности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говорению, чтению, письму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);   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практическое усвоение элементов уровней </w:t>
      </w:r>
    </w:p>
    <w:p w:rsidR="00332B24" w:rsidRDefault="00BC60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5"/>
        </w:tabs>
        <w:contextualSpacing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языка (фонетики, графики, орфоэпии, лексики, грамматики, словообразования, орфографии, пунктуации).</w:t>
      </w:r>
    </w:p>
    <w:p w:rsidR="00332B24" w:rsidRDefault="00BC60B7">
      <w:pPr>
        <w:widowControl w:val="0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формирование коммуникативной компетенции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учащихся путем использования языкового и речевого материала в контексте общения,</w:t>
      </w:r>
    </w:p>
    <w:p w:rsidR="00332B24" w:rsidRDefault="00BC60B7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пользоваться русской речью при параллельном владении родным и английским языками;</w:t>
      </w:r>
    </w:p>
    <w:p w:rsidR="00332B24" w:rsidRDefault="00BC60B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основе тематического содержания речевого материала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языковой личности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придерживающейся активной гражданской позиции, ориентирующейся на нравственно-духовные ценности казахстанского общества, проявляющей толерантное отношение к другим культурам, готовой к сохранению и приумножению природного богатства, ведущей пропагандирующей здоровый образ жизни, стремящейся к созидательному труду, обладающей технологической культурой, реализация плана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"Взгляд в будущее: модернизация общественного сознания".</w:t>
      </w:r>
    </w:p>
    <w:p w:rsidR="00332B24" w:rsidRDefault="00BC60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реализация  инклюзивного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создание охранительного</w:t>
      </w:r>
    </w:p>
    <w:p w:rsidR="00332B24" w:rsidRDefault="00BC60B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педагогического режима</w:t>
      </w:r>
    </w:p>
    <w:p w:rsidR="00332B24" w:rsidRDefault="00BC60B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формирование  функциональной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грамотности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необходимого навыка использования знаний и умений для решения широкого диапазона жизненных задач в различных сферах человеческой деятельности, также в межличностном общении и социальных отношениях.</w:t>
      </w:r>
    </w:p>
    <w:p w:rsidR="00332B24" w:rsidRDefault="00BC60B7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формирование казахстанского патриотизма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стремления воплотить в жизнь общенациональную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идею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Mәнгілік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ел».</w:t>
      </w:r>
    </w:p>
    <w:p w:rsidR="00332B24" w:rsidRDefault="00332B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332B24" w:rsidRDefault="00332B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C60B7" w:rsidRDefault="00BC60B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32B24" w:rsidRDefault="00BC60B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Нормативное обеспечение образовательного процесса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году:</w:t>
      </w:r>
    </w:p>
    <w:p w:rsidR="00332B24" w:rsidRDefault="00BC60B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русского языка и литературы ведется по нормативно-правовым, учебно-методическим документам. </w:t>
      </w:r>
    </w:p>
    <w:p w:rsidR="00332B24" w:rsidRDefault="00BC60B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1) образовательный процесс в классах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подготовки, 1-3 классах будет осуществляться на основе: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общеобязательного стандарта начального образования, утвержденного постановлением Правительства РК от 25 апреля 2015 года № 327 (далее – ГОСНО РК-2015);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общеобязательного стандарта начального образования, утвержденного постановлением Правительства Республики Казахстан от 15 августа 2017 года № 484;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Типовых учебных планов начального образования, утвержденных приказом Министра образования и науки Республики Казахстан от 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июля  2016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453;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8 апреля 2016 года № 266;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Типовых учебных программ по общеобразовательным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предметам  начального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утвержденных приказом Министра образования и науки Республики Казахстан от 10 мая 2018 года № 199;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учебных изданий, утвержденных приказом Министра образования и науки Республики Казахстан «О внесении изменений и дополнений в приказ исполняющего обязанности Министра образования и науки Республики Казахстан от 27 сентября 2013 года № 400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3 мая 2018 года № 192;</w:t>
      </w:r>
    </w:p>
    <w:p w:rsidR="00332B24" w:rsidRDefault="00BC60B7">
      <w:pPr>
        <w:widowControl w:val="0"/>
        <w:numPr>
          <w:ilvl w:val="0"/>
          <w:numId w:val="12"/>
        </w:numPr>
        <w:tabs>
          <w:tab w:val="left" w:pos="1049"/>
          <w:tab w:val="left" w:pos="1134"/>
        </w:tabs>
        <w:spacing w:after="0" w:line="276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образовательный процесс в 4, 9, 10-11 классах будет осуществляться на основе: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общеобязательного стандарта среднего (начального, основного среднего, общего среднего) образования (далее – ГОСО РК-2012), утвержденного постановлением Правительства Республики Казахстан от 23 августа 2012 года №1080;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общеобязательного стандарта общего среднего образования (далее – ГОСО РК-2012), утвержденного постановлением Правительства РК от 15 августа 2017 года № 485;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планов начального, основного среднего, общего среднего образования, утвержденных приказом Министра образования и науки Республики Казахстан от 25 июля 2013 года № 296 «О внесении изменений в приказ Министра образования и науки РК от 8 ноября 2012 года № 500»;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планов начального, основного среднего, общего среднего образования, утвержденных приказом Министра образования и науки РК от 27 ноября 2013 года № 471 «О внесении изменений в приказ Министра образования и науки Республики Казахстан от 8 ноября 2012 года № 500»;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Типовых учебных планов начального, основного среднего, общего среднего образования, утвержденных приказом Министра образования и науки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Казахстан от 25 февраля 2014 года № 61 «О внесении изменений и дополнений в приказ Министра образования и науки Республики Казахстан от 8 ноября 2012 года № 500»;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программ по общеобразовательным предметам, утвержденных приказом Министра образования и науки Республики Казахстан от 15 июля 2014 года № 281 «О внесении изменений в приказ Министра образования и науки Республики Казахстан от 3 апреля 2013 года № 115»;</w:t>
      </w:r>
    </w:p>
    <w:p w:rsidR="00332B24" w:rsidRDefault="00BC60B7">
      <w:pPr>
        <w:widowControl w:val="0"/>
        <w:numPr>
          <w:ilvl w:val="0"/>
          <w:numId w:val="8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программ по общеобразовательным предметам, утвержденных приказом Министра образования и науки Республики Казахстан от 18 июня 2015 года № 393 «О внесении изменений в приказ Министра образования и науки Республики Казахстан от 3 апреля 2013 года № 115»;</w:t>
      </w:r>
    </w:p>
    <w:p w:rsidR="00332B24" w:rsidRDefault="00BC60B7">
      <w:pPr>
        <w:widowControl w:val="0"/>
        <w:numPr>
          <w:ilvl w:val="0"/>
          <w:numId w:val="12"/>
        </w:numPr>
        <w:tabs>
          <w:tab w:val="left" w:pos="1049"/>
          <w:tab w:val="left" w:pos="1134"/>
        </w:tabs>
        <w:spacing w:after="0" w:line="276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образовательный процесс в 5-8 классах будет осуществляться на основе: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общеобязательного стандарта основного среднего образования (далее – ГОСО РК-2016), утвержденного постановлением Правительства Республики Казахстан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 13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мая  2016 года № 292;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Типовых учебных программ по общеобразовательным предметам, утвержденных приказом Министра образования и науки Республики Казахстан от 23 ноября 2016 года № 668;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учебных изданий, утвержденных приказом Министра образования и науки Республики Казахстан «О внесении изменений и дополнений в приказ исполняющего обязанности Министра образования и науки Республики Казахстан от 27 сентября 2013 года № 400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3 мая 2018 года № 192;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Казахстан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10  мая 2018 года № 254 «О внесении изменений в постановление Правительства Республики Казахстан от 19 января 2012 года № 127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образования»;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64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 Министра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и науки Республики Казахстан от 27 ноября  2017 года № 596 «Об утверждении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подушевого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нормативного финансирования дошкольного воспитания и обучения,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высшего и послевузовского образования»;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64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 образования и науки Республики Казахстан от 13 декабря 2017 года № 615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приказ исполняющего обязанности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деятельности»;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приказа  Министра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 Казахстан  от 26 июня 2018 года № 308 «О внесении изменений в приказ Министра образовании и науки Республики Казахстан от 21 февраля 2012 года № 57 «Об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утвержнении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 конкурсного замещения руководителей  государственных учреждений среднего образования»;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Министра образования и науки Республики Казахстан от 25 декабря 2017 года № 647 «О внесении изменений в приказ Министра образования и науки Республики Казахстан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 28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января 2016 года № 91 «Об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Министра образования и науки Республики Казахстан от 27 декабря 2017 года № 651 «О внесении изменений в приказ Министра образования и науки Республики Казахстан от 24 июля 2012 года № 344 «Об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Министра образования и науки Республики Казахстан от 29 декабря 2017 года № 662 «О внесении изменений и дополнений в приказ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приказа  Министра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 Казахстан от 18 января 2018 года № 20 «О координации методологического обеспечения содержания среднего образования в Республике Казахстан»; 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Министра образования и науки Республики Казахстан от 26 января 2018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32 «Об определении перечня документов, рекомендуемых для ведения  отдельными категориями педагогических работников организаций среднего образования»;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Министра образования и науки Республики Казахстан от 14 июня 2018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№  272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и дополнений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Министра образования и науки Республики Казахстан от 16 июля 2018 года № 350 «О внесении изменений и дополнений в приказ Министра образования и науки Республики Казахстан от 9 ноября 2015 года № 632 «Об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образования»;</w:t>
      </w:r>
    </w:p>
    <w:p w:rsidR="00332B24" w:rsidRDefault="00BC60B7">
      <w:pPr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5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 Министра образования и науки  Республики Казахстан от 12 апреля 2018 года № 152 «О внесении изменений в приказ Министра образования и науки Республики Казахстан от 27 января 2016 года № 83 «Об утверждении  Правил и условий проведения аттестации педагогических работников и приравненных к ним  лиц, занимающих должности в организациях образования,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реализующих общеобразовательные учебные программы 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и иных гражданских служащих в сфере образования и науки»;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158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Министра образования и науки Республики Казахстан от 16 июля 2018 года № 351 «О внесении изменений в приказ Министра образования и науки Республики Казахстан от 8 апреля 2015 года  № 173 «Об утверждении   стандартов государственных услуг по приему документов для участия в конкурсах на присуждение звания «Лучший педагог»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органами»; 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приказа  Министра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 Казахстан от 10 мая  2018 года № 200 «О проведении Национального квалификационного тестирования – первого этапа аттестации педагогических работников и приравненных к ним лиц в 2018 году»;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Министра образования и науки Республики Казахстан от 9 августа 2018 года № 394 «О внесении изменений и дополнений в приказ Министра образования и науки Республики Казахстан от 24 мая 2018 года </w:t>
      </w:r>
    </w:p>
    <w:p w:rsidR="00332B24" w:rsidRDefault="00BC60B7">
      <w:pPr>
        <w:widowControl w:val="0"/>
        <w:tabs>
          <w:tab w:val="left" w:pos="91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№  226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«Об утверждении Перечня рекомендуемых предметных олимпиад, профессиональных конкурсов, научных проектов, спортивных соревнований и других творческих мероприятий»; 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приказа  Министра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 Казахстан  от 18 мая 2018 года № 213 «О внесении изменений и дополнений в приказ исполняющего обязанности Министра образования и науки Республики Казахстан от 14 июля 2017 года № 337 «О методических рекомендациях по автоматизации процесса формирования и функционирования очереди и выдачи направлений в детские дошкольные организации»;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Министра образования и науки Республики Казахстан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28 мая 2018 года № 231 «О внесении изменений и дополнений в приказ Министра образования и науки Республики Казахстан от 29 января 2016 года № 122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 утверждении Правил размещения государственного образовательного заказа на подготовку специалистов с техническим и профессиональным,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послесредним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Министра образования и науки Республики Казахстан от 10 мая 2018 года № 199 «О внесении изменений и дополнения в 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организаций»;</w:t>
      </w:r>
    </w:p>
    <w:p w:rsidR="00332B24" w:rsidRDefault="00BC60B7">
      <w:pPr>
        <w:widowControl w:val="0"/>
        <w:numPr>
          <w:ilvl w:val="0"/>
          <w:numId w:val="3"/>
        </w:numPr>
        <w:tabs>
          <w:tab w:val="left" w:pos="91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Министра здравоохранения Республики Казахстан от 16 августа 2017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611 «Об утверждении Санитарных правил «Санитарно-эпидемиологические требования к объектам образования».</w:t>
      </w:r>
    </w:p>
    <w:p w:rsidR="00332B24" w:rsidRDefault="00332B24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>
      <w:pPr>
        <w:widowControl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Авторы программ: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Жанпеисова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Кондубаева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Кажигалиева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Кабдолова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Джасыбаева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Кожакеева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Ш.Т.,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Аульбекова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Булатбаева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Шаймарданова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Х.С.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учебные пособия, утвержденные приказом Министра образования и науки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Каазахстан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20.01.2012 года № 42.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 2 классе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«Русский язык»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Т.М.Калашникова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Р.Х.Беспалова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—Алматы кітап,2017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3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«Русский язык» Авторы: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Т.М.Калашникова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Р.Х.Беспалова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А.Б.Султанова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Г.У.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Карпыкова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—Алматыкітап,2018 </w:t>
      </w:r>
    </w:p>
    <w:p w:rsidR="00332B24" w:rsidRPr="00541568" w:rsidRDefault="00BC60B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4 классе</w:t>
      </w:r>
      <w:r w:rsidR="00D117FF">
        <w:rPr>
          <w:rFonts w:ascii="Times New Roman" w:eastAsia="Times New Roman" w:hAnsi="Times New Roman" w:cs="Times New Roman"/>
          <w:sz w:val="28"/>
          <w:szCs w:val="28"/>
        </w:rPr>
        <w:t xml:space="preserve"> «Русский язык» </w:t>
      </w:r>
      <w:r w:rsidR="00541568">
        <w:rPr>
          <w:rFonts w:ascii="Times New Roman" w:eastAsia="Times New Roman" w:hAnsi="Times New Roman" w:cs="Times New Roman"/>
          <w:sz w:val="28"/>
          <w:szCs w:val="28"/>
          <w:lang w:val="kk-KZ"/>
        </w:rPr>
        <w:t>Авторы Т.М.Калашников, А.Б. Султанова, Р.Х.Беспалова, О.В.Карлова, Н.В.Гунько, Р.Ч.Бектурганова</w:t>
      </w:r>
    </w:p>
    <w:p w:rsidR="00332B24" w:rsidRPr="00D117FF" w:rsidRDefault="00BC60B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5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литература»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У.А.Жанпеис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Н.А.Озекбаева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Алматы «Атамұра»,2017год, в 2-х частях.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6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  литература»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Исмагулова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Ф.: Алматы: АРМАН-ПВ, 2018 год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7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литература»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У.А.Жанпеис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Н.А.Озекбаева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Алматы «Атамұра»,2017год. в 2-х частях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8 классе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 литература»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Исмагулова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 Алматы: «АРМАН-ПВ», 2018 год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9 классе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Шаймерденова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Алматы: Мектеп,2013</w:t>
      </w:r>
    </w:p>
    <w:p w:rsidR="00332B24" w:rsidRDefault="00BC60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«Русская литература»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Аульбекова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Г. Алматы: Мектеп,2013</w:t>
      </w:r>
    </w:p>
    <w:p w:rsidR="00332B24" w:rsidRPr="0092794C" w:rsidRDefault="00BC60B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10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2794C">
        <w:rPr>
          <w:rFonts w:ascii="Times New Roman" w:eastAsia="Times New Roman" w:hAnsi="Times New Roman" w:cs="Times New Roman"/>
          <w:sz w:val="28"/>
          <w:szCs w:val="28"/>
        </w:rPr>
        <w:t>усская</w:t>
      </w:r>
      <w:proofErr w:type="spellEnd"/>
      <w:r w:rsidR="0092794C">
        <w:rPr>
          <w:rFonts w:ascii="Times New Roman" w:eastAsia="Times New Roman" w:hAnsi="Times New Roman" w:cs="Times New Roman"/>
          <w:sz w:val="28"/>
          <w:szCs w:val="28"/>
        </w:rPr>
        <w:t xml:space="preserve"> язык» Авторы:</w:t>
      </w:r>
      <w:r w:rsidR="00927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794C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2794C">
        <w:rPr>
          <w:rFonts w:ascii="Times New Roman" w:eastAsia="Times New Roman" w:hAnsi="Times New Roman" w:cs="Times New Roman"/>
          <w:sz w:val="28"/>
          <w:szCs w:val="28"/>
          <w:lang w:val="kk-KZ"/>
        </w:rPr>
        <w:t>.Х.Салханова, Ж.К. Киынова А.Е. Бектурова Алматы «Мектеп»2019</w:t>
      </w:r>
    </w:p>
    <w:p w:rsidR="0092794C" w:rsidRPr="0092794C" w:rsidRDefault="00BC60B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11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классе</w:t>
      </w:r>
      <w:r w:rsidR="0092794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92794C">
        <w:rPr>
          <w:rFonts w:ascii="Times New Roman" w:eastAsia="Times New Roman" w:hAnsi="Times New Roman" w:cs="Times New Roman"/>
          <w:sz w:val="28"/>
          <w:szCs w:val="28"/>
        </w:rPr>
        <w:t>Русский</w:t>
      </w:r>
      <w:proofErr w:type="spellEnd"/>
      <w:r w:rsidR="0092794C">
        <w:rPr>
          <w:rFonts w:ascii="Times New Roman" w:eastAsia="Times New Roman" w:hAnsi="Times New Roman" w:cs="Times New Roman"/>
          <w:sz w:val="28"/>
          <w:szCs w:val="28"/>
        </w:rPr>
        <w:t xml:space="preserve"> язык» Авторы: У.А. </w:t>
      </w:r>
      <w:proofErr w:type="spellStart"/>
      <w:r w:rsidR="0092794C">
        <w:rPr>
          <w:rFonts w:ascii="Times New Roman" w:eastAsia="Times New Roman" w:hAnsi="Times New Roman" w:cs="Times New Roman"/>
          <w:sz w:val="28"/>
          <w:szCs w:val="28"/>
        </w:rPr>
        <w:t>Жанпейс</w:t>
      </w:r>
      <w:proofErr w:type="spellEnd"/>
      <w:r w:rsidR="0092794C">
        <w:rPr>
          <w:rFonts w:ascii="Times New Roman" w:eastAsia="Times New Roman" w:hAnsi="Times New Roman" w:cs="Times New Roman"/>
          <w:sz w:val="28"/>
          <w:szCs w:val="28"/>
        </w:rPr>
        <w:t xml:space="preserve"> , Н.А. </w:t>
      </w:r>
      <w:proofErr w:type="spellStart"/>
      <w:r w:rsidR="0092794C">
        <w:rPr>
          <w:rFonts w:ascii="Times New Roman" w:eastAsia="Times New Roman" w:hAnsi="Times New Roman" w:cs="Times New Roman"/>
          <w:sz w:val="28"/>
          <w:szCs w:val="28"/>
        </w:rPr>
        <w:t>Озе</w:t>
      </w:r>
      <w:proofErr w:type="spellEnd"/>
      <w:r w:rsidR="0092794C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spellStart"/>
      <w:r w:rsidR="0092794C">
        <w:rPr>
          <w:rFonts w:ascii="Times New Roman" w:eastAsia="Times New Roman" w:hAnsi="Times New Roman" w:cs="Times New Roman"/>
          <w:sz w:val="28"/>
          <w:szCs w:val="28"/>
        </w:rPr>
        <w:t>баева</w:t>
      </w:r>
      <w:proofErr w:type="spellEnd"/>
      <w:r w:rsidR="0092794C">
        <w:rPr>
          <w:rFonts w:ascii="Times New Roman" w:eastAsia="Times New Roman" w:hAnsi="Times New Roman" w:cs="Times New Roman"/>
          <w:sz w:val="28"/>
          <w:szCs w:val="28"/>
          <w:lang w:val="kk-KZ"/>
        </w:rPr>
        <w:t>, А.Т.Есетова, Г.А.Атембаева «Атамура»2020г</w:t>
      </w: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567D" w:rsidRDefault="00D83FD3" w:rsidP="00D83FD3">
      <w:pP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                </w:t>
      </w:r>
    </w:p>
    <w:p w:rsidR="00332B24" w:rsidRDefault="00D83FD3" w:rsidP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BC60B7">
        <w:rPr>
          <w:rFonts w:ascii="Times New Roman" w:eastAsia="Times New Roman" w:hAnsi="Times New Roman" w:cs="Times New Roman"/>
          <w:b/>
          <w:i/>
          <w:sz w:val="28"/>
          <w:szCs w:val="28"/>
        </w:rPr>
        <w:t>1.</w:t>
      </w:r>
      <w:r w:rsidR="00BC60B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C60B7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Организационно-методическая деятельность</w:t>
      </w:r>
    </w:p>
    <w:tbl>
      <w:tblPr>
        <w:tblStyle w:val="af4"/>
        <w:tblW w:w="9356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118"/>
        <w:gridCol w:w="1276"/>
        <w:gridCol w:w="1204"/>
        <w:gridCol w:w="2198"/>
      </w:tblGrid>
      <w:tr w:rsidR="00332B24" w:rsidTr="00D83FD3"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Содержания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</w:t>
            </w:r>
            <w:proofErr w:type="spellEnd"/>
          </w:p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нения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</w:t>
            </w:r>
          </w:p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ствен</w:t>
            </w:r>
            <w:proofErr w:type="spellEnd"/>
          </w:p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Реали</w:t>
            </w:r>
            <w:proofErr w:type="spellEnd"/>
          </w:p>
          <w:p w:rsidR="00332B24" w:rsidRDefault="00BC60B7" w:rsidP="00D83FD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зация</w:t>
            </w:r>
            <w:proofErr w:type="spellEnd"/>
          </w:p>
        </w:tc>
      </w:tr>
    </w:tbl>
    <w:p w:rsidR="00332B24" w:rsidRDefault="00332B24" w:rsidP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24" w:rsidRDefault="00D83FD3" w:rsidP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                </w:t>
      </w:r>
      <w:r w:rsidR="00BC60B7">
        <w:rPr>
          <w:rFonts w:ascii="Times New Roman" w:eastAsia="Times New Roman" w:hAnsi="Times New Roman" w:cs="Times New Roman"/>
          <w:b/>
          <w:i/>
          <w:sz w:val="28"/>
          <w:szCs w:val="28"/>
        </w:rPr>
        <w:t>1. Подготовка к новому учебному году</w:t>
      </w:r>
    </w:p>
    <w:tbl>
      <w:tblPr>
        <w:tblStyle w:val="af5"/>
        <w:tblW w:w="9498" w:type="dxa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1701"/>
        <w:gridCol w:w="1843"/>
        <w:gridCol w:w="1701"/>
      </w:tblGrid>
      <w:tr w:rsidR="00332B24" w:rsidTr="00D83FD3">
        <w:trPr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инструктивно-методических </w:t>
            </w:r>
            <w:r w:rsidR="00D83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материалов МОН РК за 2021-2022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год, учебных программ.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25.08-30.11</w:t>
            </w:r>
          </w:p>
          <w:p w:rsidR="00332B24" w:rsidRDefault="00332B24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рук-ль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D83FD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недельной нагрузки учителей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28.08-.31.08,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D83FD3">
        <w:trPr>
          <w:trHeight w:val="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Уточнение списков учителей: а) о кадровом составе МО; б) подавших заявление на повышение квалификационной категории; в)записавшихся на курсы повышения квалификации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ИПК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на уровневые курсы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D83FD3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кабинетов русского языка и литературы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плана работы МО на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календарно-тематического планирования по предмету в соответствии с программой, обсуждение, утверждение.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28.08-01.09.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D83F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Ежемесячный  контроль и проверка ученических тетрадей, проведение учителями МО нестандартных уроков,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оценивание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 w:rsidP="00D83F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компьютерной грамотности учителей, проведение уроков при помощи интерактивной доски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мониторинга качества обучения по классам учителями, совершенствование портфолио учителей.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5 числа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каждогомесяца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диагностика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Наставническая работа, составление плана работы с молодыми кадрами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Молодой кадр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1.___________-высшее, нагрузка_______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назначенный наставник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</w:tbl>
    <w:p w:rsidR="00332B24" w:rsidRDefault="00332B2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3FD3" w:rsidRDefault="005668F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68F2">
        <w:rPr>
          <w:rFonts w:ascii="Times New Roman" w:eastAsia="Times New Roman" w:hAnsi="Times New Roman" w:cs="Times New Roman"/>
          <w:b/>
          <w:i/>
          <w:sz w:val="28"/>
          <w:szCs w:val="28"/>
        </w:rPr>
        <w:t>2. Общешкольные мероприятия</w:t>
      </w:r>
    </w:p>
    <w:p w:rsidR="00D83FD3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f6"/>
        <w:tblpPr w:leftFromText="180" w:rightFromText="180" w:horzAnchor="margin" w:tblpY="525"/>
        <w:tblW w:w="10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5236"/>
        <w:gridCol w:w="1426"/>
        <w:gridCol w:w="1559"/>
        <w:gridCol w:w="1559"/>
      </w:tblGrid>
      <w:tr w:rsidR="00332B24" w:rsidTr="005668F2">
        <w:trPr>
          <w:trHeight w:val="46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советы школы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5668F2">
        <w:trPr>
          <w:trHeight w:val="46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советы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по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5668F2">
        <w:trPr>
          <w:trHeight w:val="48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Конференции, круглые столы,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коучинги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5668F2">
        <w:trPr>
          <w:trHeight w:val="38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учащихся 5-х-11-х классов в НПК с рефератами, творческими работами, проектами по русскому языку и литературе.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 w:rsidP="005668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работы</w:t>
            </w:r>
          </w:p>
        </w:tc>
      </w:tr>
    </w:tbl>
    <w:p w:rsidR="00332B24" w:rsidRDefault="00332B2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24" w:rsidRDefault="00332B2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668F2" w:rsidRDefault="00BC60B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668F2" w:rsidRDefault="005668F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668F2" w:rsidRDefault="005668F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668F2" w:rsidRDefault="005668F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24" w:rsidRDefault="00BC60B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Выполнение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  стандарта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по русскому языку и  литературе</w:t>
      </w:r>
    </w:p>
    <w:tbl>
      <w:tblPr>
        <w:tblStyle w:val="af7"/>
        <w:tblW w:w="10065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678"/>
        <w:gridCol w:w="1418"/>
        <w:gridCol w:w="1842"/>
        <w:gridCol w:w="1560"/>
      </w:tblGrid>
      <w:tr w:rsidR="00332B24" w:rsidTr="00D83FD3">
        <w:trPr>
          <w:trHeight w:val="7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 календарно- тематических планов по русскому языку и литературе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D83FD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 промежуточного и итогового , СОЧ по   русскому языку И ЛИТЕРАТУРЕ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332B24" w:rsidRDefault="00332B24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</w:t>
            </w:r>
          </w:p>
        </w:tc>
      </w:tr>
      <w:tr w:rsidR="00332B24" w:rsidTr="00D83FD3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техники чтения в 5-х-8-х классах.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 –ля, рук. 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D83FD3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контрольных работ, диктантов, изложений,  сочинений в 9, 10, 11-х классах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УЧ-ля 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D83FD3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Взаимопроверка рабочих тетрадей,</w:t>
            </w:r>
          </w:p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Тетрадей для контрольных работ и работ по развитию речи.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УЧ-ля МО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D83FD3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пробного тестирования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</w:t>
            </w:r>
          </w:p>
        </w:tc>
      </w:tr>
      <w:tr w:rsidR="00332B24" w:rsidTr="00D83FD3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итоговой аттестации в переводных классах учащихся 5-8, 10</w:t>
            </w:r>
          </w:p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-х классов по русскому языку и литературе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26.05.-29.05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D83FD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итоговой аттестации в выпускных классах.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26.05-15.06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.по</w:t>
            </w:r>
            <w:proofErr w:type="spellEnd"/>
          </w:p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332B24" w:rsidRDefault="00332B2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2B24" w:rsidRDefault="00D83FD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           </w:t>
      </w:r>
      <w:r w:rsidR="00BC60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Работа по подготовке к </w:t>
      </w:r>
      <w:proofErr w:type="gramStart"/>
      <w:r w:rsidR="00BC60B7">
        <w:rPr>
          <w:rFonts w:ascii="Times New Roman" w:eastAsia="Times New Roman" w:hAnsi="Times New Roman" w:cs="Times New Roman"/>
          <w:b/>
          <w:i/>
          <w:sz w:val="28"/>
          <w:szCs w:val="28"/>
        </w:rPr>
        <w:t>итоговой  аттестации</w:t>
      </w:r>
      <w:proofErr w:type="gramEnd"/>
    </w:p>
    <w:tbl>
      <w:tblPr>
        <w:tblStyle w:val="af8"/>
        <w:tblW w:w="10065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418"/>
        <w:gridCol w:w="1842"/>
        <w:gridCol w:w="1560"/>
      </w:tblGrid>
      <w:tr w:rsidR="00332B24" w:rsidTr="00D83F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уроков, внеурочных занятий с отработкой тестов.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332B24" w:rsidTr="00D83FD3">
        <w:trPr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требованиями к сдаче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итоговой  аттестации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 11-х классов. Мониторинг качества знаний и подготовки учащихся к сдаче итоговой  аттестации.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</w:t>
            </w:r>
          </w:p>
        </w:tc>
      </w:tr>
      <w:tr w:rsidR="00332B24" w:rsidTr="00D83F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методической папки учителя с нормативными документами , результатами работ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папки</w:t>
            </w:r>
          </w:p>
        </w:tc>
      </w:tr>
      <w:tr w:rsidR="00332B24" w:rsidTr="00D83F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проекта «Подготовка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 итоговой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аттестации. Проведение круглого стола по подготовке к итоговой  аттестации  учащихся  11-х  классов.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</w:tbl>
    <w:p w:rsidR="00D83FD3" w:rsidRDefault="00BC60B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83FD3" w:rsidRDefault="00D83FD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FD3" w:rsidRDefault="00D83FD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5. Работа по повышению педагогического мастерства</w:t>
      </w:r>
    </w:p>
    <w:tbl>
      <w:tblPr>
        <w:tblStyle w:val="af9"/>
        <w:tblW w:w="9923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536"/>
        <w:gridCol w:w="1701"/>
        <w:gridCol w:w="1843"/>
        <w:gridCol w:w="1418"/>
      </w:tblGrid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в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Рук-ль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плана самообразования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 для учителей по проблемам работы по обновленному содержанию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B2B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А.Даурбаева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группы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участием учителей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B2B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Даурбаева</w:t>
            </w:r>
            <w:r w:rsidR="00BC60B7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Отслеживать эффективность использования 7-ми модулей Программы, инновационных подходов в преподавании и обучении через посещение уроков;</w:t>
            </w:r>
          </w:p>
          <w:p w:rsidR="00332B24" w:rsidRDefault="00BC60B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0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мониторинг качества знаний учащихся в процессе обучения у данного учителя.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графика открытых уроков , проведение семинаров, конференций, круглых столов, мастер-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коучингов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материалов и оказание методической помощи по подготовке документов к прохождению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 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порфолио</w:t>
            </w:r>
            <w:proofErr w:type="spellEnd"/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над работой учителей МО по темам самообразования, реализации методической работы на уроках , использование на уроках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технологий: динамические паузы – упражнения для глаз, кистей рук и опорно- двигательного аппарата с целью снятия напряжения на уроках, переключения на новый вид деятельности: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Рук-ль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 русского языка и литературы с последующим обсуждением на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: уроки в системе обновленного содержания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на заседании МО по теме самообразования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Творческие отчеты учителей, посещавших различные курсы и работающих по обновленному содержанию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в периодической печати, журналах. Работа с Интернет сайтами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Копии сертификатов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при подготовке к олимпиаде, научных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Научные проекты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учащихся 8-11-х классов к школьной и районной олимпиадам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32B24" w:rsidTr="00CB2B1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проведению недели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Рук-ль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332B24" w:rsidRDefault="00332B2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CB2B1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BC60B7">
        <w:rPr>
          <w:rFonts w:ascii="Times New Roman" w:eastAsia="Times New Roman" w:hAnsi="Times New Roman" w:cs="Times New Roman"/>
          <w:b/>
          <w:sz w:val="28"/>
          <w:szCs w:val="28"/>
        </w:rPr>
        <w:t>6. Внеклассная работа</w:t>
      </w:r>
    </w:p>
    <w:tbl>
      <w:tblPr>
        <w:tblStyle w:val="afa"/>
        <w:tblW w:w="9923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812"/>
        <w:gridCol w:w="1566"/>
        <w:gridCol w:w="1843"/>
        <w:gridCol w:w="1418"/>
      </w:tblGrid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турниры по русскому языку и литературе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для учащихся 8-11 классов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Конкурсы чтецов, поэтов, декламаторов, литературные гостиные, вечера, посвященные знаменательным датам русских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поэтов и писателей, русским национальным праздникам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tabs>
                <w:tab w:val="left" w:pos="3915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паспорта кабинета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</w:tc>
      </w:tr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кабинетов учебно- методической литературой, стендами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CB2B1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«Готовься к экзаменам»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</w:t>
            </w:r>
          </w:p>
        </w:tc>
      </w:tr>
    </w:tbl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Совершенствование учебно- методической базы кабинетов русского языка и литературы</w:t>
      </w:r>
    </w:p>
    <w:tbl>
      <w:tblPr>
        <w:tblStyle w:val="afb"/>
        <w:tblW w:w="9889" w:type="dxa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103"/>
        <w:gridCol w:w="1418"/>
        <w:gridCol w:w="1701"/>
        <w:gridCol w:w="1241"/>
      </w:tblGrid>
      <w:tr w:rsidR="00332B24" w:rsidTr="005668F2">
        <w:tc>
          <w:tcPr>
            <w:tcW w:w="426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кабинетов к новому учебному году                </w:t>
            </w:r>
          </w:p>
        </w:tc>
        <w:tc>
          <w:tcPr>
            <w:tcW w:w="1418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            </w:t>
            </w:r>
          </w:p>
        </w:tc>
        <w:tc>
          <w:tcPr>
            <w:tcW w:w="170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МО   </w:t>
            </w:r>
          </w:p>
        </w:tc>
        <w:tc>
          <w:tcPr>
            <w:tcW w:w="1241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5668F2">
        <w:tc>
          <w:tcPr>
            <w:tcW w:w="426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32B24" w:rsidRDefault="00BC60B7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паспорта кабинета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24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</w:tc>
      </w:tr>
      <w:tr w:rsidR="00332B24" w:rsidTr="005668F2">
        <w:tc>
          <w:tcPr>
            <w:tcW w:w="426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кабинетов учебно- методической литературой, стендами</w:t>
            </w:r>
          </w:p>
        </w:tc>
        <w:tc>
          <w:tcPr>
            <w:tcW w:w="1418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24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5668F2">
        <w:tc>
          <w:tcPr>
            <w:tcW w:w="426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«Готовься к экзаменам»</w:t>
            </w:r>
          </w:p>
        </w:tc>
        <w:tc>
          <w:tcPr>
            <w:tcW w:w="1418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70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241" w:type="dxa"/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</w:t>
            </w:r>
          </w:p>
        </w:tc>
      </w:tr>
    </w:tbl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BC60B7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 Работа с детьми повышенной мотивации в обучении</w:t>
      </w:r>
    </w:p>
    <w:tbl>
      <w:tblPr>
        <w:tblStyle w:val="afc"/>
        <w:tblW w:w="921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701"/>
        <w:gridCol w:w="1701"/>
        <w:gridCol w:w="1417"/>
      </w:tblGrid>
      <w:tr w:rsidR="00332B24" w:rsidTr="00A711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интеллектуальных способностей, занятия креативного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A711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конкурсы, турниры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A711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к школьным и районным, областным  олимпиадам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 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A711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32B24" w:rsidTr="00A711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артистических способностей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A711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Литературные гостиные, конкурсы художественного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2B24" w:rsidRDefault="00332B24">
      <w:pPr>
        <w:spacing w:after="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32B24" w:rsidRDefault="00A7115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  <w:t xml:space="preserve">             </w:t>
      </w:r>
      <w:r w:rsidR="00BC60B7">
        <w:rPr>
          <w:rFonts w:ascii="Times New Roman" w:eastAsia="Times New Roman" w:hAnsi="Times New Roman" w:cs="Times New Roman"/>
          <w:b/>
          <w:sz w:val="28"/>
          <w:szCs w:val="28"/>
        </w:rPr>
        <w:t xml:space="preserve">9. Работа со слабоуспевающими учащимися </w:t>
      </w:r>
    </w:p>
    <w:p w:rsidR="00332B24" w:rsidRDefault="00BC60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fd"/>
        <w:tblW w:w="9355" w:type="dxa"/>
        <w:tblInd w:w="959" w:type="dxa"/>
        <w:tblLayout w:type="fixed"/>
        <w:tblLook w:val="0400" w:firstRow="0" w:lastRow="0" w:firstColumn="0" w:lastColumn="0" w:noHBand="0" w:noVBand="1"/>
      </w:tblPr>
      <w:tblGrid>
        <w:gridCol w:w="7087"/>
        <w:gridCol w:w="2268"/>
      </w:tblGrid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Составить список слабоуспевающих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 русскому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языку. Информацию сдать завучу.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систематической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 учениками 5,7-х классов, перешедших на обновленное  содержание  обучения.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   Проведение контрольного среза знаний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  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-6 классов по основным разделам учебного материала предыдущих лет обучения. Цель: а) Определение фактического уровня знаний детей.</w:t>
            </w:r>
          </w:p>
          <w:p w:rsidR="00332B24" w:rsidRDefault="00BC60B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Б) Выявление в знаниях учеников пробелов, которые требуют    </w:t>
            </w:r>
          </w:p>
          <w:p w:rsidR="00332B24" w:rsidRDefault="00BC60B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быстрой ликвидации.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Установление причин отставания  слабоуспевающих учащихся через беседы со школьными специалистами:  психологом, классным руководителем  встречи с отдельными родителями и, обязательно, в ходе беседы с самим ребенком.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Встречи с отдельными родителями и  беседы с самими учащимися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Участие в обсуждение  вопросов работы  со слабыми учащимися  и обмен  опытом с коллегами (на педсовете,  МО)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обновлять по мере необходимости.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Использовать дифференцированный подход при организации самостоятельной работы на уроке,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учебного года.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 Вести обязательный тематический учет знаний слабоуспевающих учащихся  классов  при анализе тематического  учета знаний по предмету детей всего класса.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32B24" w:rsidTr="00A71155">
        <w:trPr>
          <w:trHeight w:val="60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13.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Проводить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  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индивидуальные) занятия для слабоуспевающих. Учить детей навыкам самостоятельной работы.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32B24" w:rsidTr="00A71155"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Вести обязательный тематический учет знаний слабоуспевающих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  класса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возможности  вести тематический учет знаний по предмету детей всего класса.</w:t>
            </w:r>
          </w:p>
          <w:p w:rsidR="00332B24" w:rsidRDefault="00332B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24" w:rsidRDefault="00BC60B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</w:tbl>
    <w:p w:rsidR="00332B24" w:rsidRDefault="00332B24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332B24" w:rsidRDefault="00BC60B7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Определение, анализ, распространение передового педагогического опыта учителей и публикации в печати</w:t>
      </w:r>
    </w:p>
    <w:tbl>
      <w:tblPr>
        <w:tblStyle w:val="afe"/>
        <w:tblW w:w="905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"/>
        <w:gridCol w:w="4281"/>
        <w:gridCol w:w="1483"/>
        <w:gridCol w:w="1182"/>
        <w:gridCol w:w="1869"/>
      </w:tblGrid>
      <w:tr w:rsidR="00332B24" w:rsidTr="00FC567D">
        <w:tc>
          <w:tcPr>
            <w:tcW w:w="23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81" w:type="dxa"/>
          </w:tcPr>
          <w:p w:rsidR="00332B24" w:rsidRPr="00FC567D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483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182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332B24" w:rsidTr="00FC567D">
        <w:tc>
          <w:tcPr>
            <w:tcW w:w="23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1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личностных качеств учителя и педагогического мастерства и слушание отчетов творчески работающих учителей (заседания методического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объединения и методического совета)</w:t>
            </w:r>
          </w:p>
        </w:tc>
        <w:tc>
          <w:tcPr>
            <w:tcW w:w="1483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согласно плану</w:t>
            </w:r>
          </w:p>
        </w:tc>
        <w:tc>
          <w:tcPr>
            <w:tcW w:w="1182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</w:p>
        </w:tc>
        <w:tc>
          <w:tcPr>
            <w:tcW w:w="186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332B24" w:rsidTr="00FC567D">
        <w:tc>
          <w:tcPr>
            <w:tcW w:w="23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281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русского языка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литературы_______ФИО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учителя исследование, подведение итогов опыта</w:t>
            </w:r>
          </w:p>
        </w:tc>
        <w:tc>
          <w:tcPr>
            <w:tcW w:w="1483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ІІ полугодии</w:t>
            </w:r>
          </w:p>
        </w:tc>
        <w:tc>
          <w:tcPr>
            <w:tcW w:w="1182" w:type="dxa"/>
          </w:tcPr>
          <w:p w:rsidR="00332B24" w:rsidRDefault="00332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папки</w:t>
            </w:r>
          </w:p>
        </w:tc>
      </w:tr>
      <w:tr w:rsidR="00332B24" w:rsidTr="00FC567D">
        <w:tc>
          <w:tcPr>
            <w:tcW w:w="239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81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Публикации материалов в печати о проведенных школьных мероприятиях, неделях, о работе творчески работающих учителей.</w:t>
            </w:r>
          </w:p>
        </w:tc>
        <w:tc>
          <w:tcPr>
            <w:tcW w:w="1483" w:type="dxa"/>
          </w:tcPr>
          <w:p w:rsidR="00332B24" w:rsidRDefault="00B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свое время</w:t>
            </w:r>
          </w:p>
        </w:tc>
        <w:tc>
          <w:tcPr>
            <w:tcW w:w="1182" w:type="dxa"/>
          </w:tcPr>
          <w:p w:rsidR="00332B24" w:rsidRDefault="00332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332B24" w:rsidRDefault="00332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2B24" w:rsidRDefault="00332B2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B24" w:rsidRDefault="00332B2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B24" w:rsidRDefault="00332B24">
      <w:pPr>
        <w:spacing w:line="259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A71155">
      <w:pPr>
        <w:spacing w:line="259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BC60B7">
        <w:rPr>
          <w:rFonts w:ascii="Times New Roman" w:eastAsia="Times New Roman" w:hAnsi="Times New Roman" w:cs="Times New Roman"/>
          <w:b/>
          <w:sz w:val="28"/>
          <w:szCs w:val="28"/>
        </w:rPr>
        <w:t>11.  Работа с молодыми кадрами</w:t>
      </w:r>
    </w:p>
    <w:tbl>
      <w:tblPr>
        <w:tblStyle w:val="aff"/>
        <w:tblW w:w="1099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84"/>
        <w:gridCol w:w="5810"/>
        <w:gridCol w:w="1559"/>
        <w:gridCol w:w="1559"/>
        <w:gridCol w:w="1560"/>
      </w:tblGrid>
      <w:tr w:rsidR="00332B24" w:rsidTr="00A71155">
        <w:trPr>
          <w:gridBefore w:val="1"/>
          <w:wBefore w:w="27" w:type="dxa"/>
        </w:trPr>
        <w:tc>
          <w:tcPr>
            <w:tcW w:w="484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0" w:type="dxa"/>
          </w:tcPr>
          <w:p w:rsidR="00332B24" w:rsidRDefault="00BC60B7" w:rsidP="00A71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</w:p>
        </w:tc>
        <w:tc>
          <w:tcPr>
            <w:tcW w:w="1560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32B24" w:rsidTr="00A71155">
        <w:tc>
          <w:tcPr>
            <w:tcW w:w="511" w:type="dxa"/>
            <w:gridSpan w:val="2"/>
          </w:tcPr>
          <w:p w:rsidR="00332B24" w:rsidRDefault="00332B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A71155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Наставником молодого кадра</w:t>
            </w:r>
          </w:p>
          <w:p w:rsidR="00A71155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русскому языку и </w:t>
            </w:r>
          </w:p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литературе назначается _____________</w:t>
            </w:r>
          </w:p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2B24" w:rsidRDefault="00FC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01.09.2022</w:t>
            </w:r>
          </w:p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B24" w:rsidRDefault="00FC5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560" w:type="dxa"/>
          </w:tcPr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A71155">
        <w:trPr>
          <w:gridBefore w:val="1"/>
          <w:wBefore w:w="27" w:type="dxa"/>
        </w:trPr>
        <w:tc>
          <w:tcPr>
            <w:tcW w:w="484" w:type="dxa"/>
          </w:tcPr>
          <w:p w:rsidR="00332B24" w:rsidRDefault="00332B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наставника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10.09.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-/-/-/-</w:t>
            </w:r>
          </w:p>
        </w:tc>
        <w:tc>
          <w:tcPr>
            <w:tcW w:w="1560" w:type="dxa"/>
          </w:tcPr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A71155">
        <w:trPr>
          <w:gridBefore w:val="1"/>
          <w:wBefore w:w="27" w:type="dxa"/>
        </w:trPr>
        <w:tc>
          <w:tcPr>
            <w:tcW w:w="484" w:type="dxa"/>
          </w:tcPr>
          <w:p w:rsidR="00332B24" w:rsidRDefault="00332B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творчески работающих и новаторов-учителей.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-/-/-/-</w:t>
            </w:r>
          </w:p>
        </w:tc>
        <w:tc>
          <w:tcPr>
            <w:tcW w:w="1560" w:type="dxa"/>
          </w:tcPr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A71155">
        <w:trPr>
          <w:gridBefore w:val="1"/>
          <w:wBefore w:w="27" w:type="dxa"/>
        </w:trPr>
        <w:tc>
          <w:tcPr>
            <w:tcW w:w="484" w:type="dxa"/>
          </w:tcPr>
          <w:p w:rsidR="00332B24" w:rsidRDefault="00332B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научно-практических конференциях, семинарах, круглых столах в масштабе района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-/-/-/-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 МО</w:t>
            </w:r>
          </w:p>
        </w:tc>
        <w:tc>
          <w:tcPr>
            <w:tcW w:w="1560" w:type="dxa"/>
          </w:tcPr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A71155">
        <w:trPr>
          <w:gridBefore w:val="1"/>
          <w:wBefore w:w="27" w:type="dxa"/>
        </w:trPr>
        <w:tc>
          <w:tcPr>
            <w:tcW w:w="484" w:type="dxa"/>
          </w:tcPr>
          <w:p w:rsidR="00332B24" w:rsidRDefault="00332B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совершенствования  самообразования педагогических, практических знаний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-/-/-/-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-/-/-/-</w:t>
            </w:r>
          </w:p>
        </w:tc>
        <w:tc>
          <w:tcPr>
            <w:tcW w:w="1560" w:type="dxa"/>
          </w:tcPr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A71155">
        <w:trPr>
          <w:gridBefore w:val="1"/>
          <w:wBefore w:w="27" w:type="dxa"/>
        </w:trPr>
        <w:tc>
          <w:tcPr>
            <w:tcW w:w="484" w:type="dxa"/>
          </w:tcPr>
          <w:p w:rsidR="00332B24" w:rsidRDefault="00332B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мнениями и беседа о посещенных уроках, семинарах, конференциях, обсуждение других мероприятий.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мероприятий</w:t>
            </w:r>
          </w:p>
        </w:tc>
        <w:tc>
          <w:tcPr>
            <w:tcW w:w="1559" w:type="dxa"/>
          </w:tcPr>
          <w:p w:rsidR="00332B24" w:rsidRDefault="00BC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560" w:type="dxa"/>
          </w:tcPr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2B24" w:rsidRDefault="00332B24">
      <w:pPr>
        <w:spacing w:line="259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8F2" w:rsidRDefault="005668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8F2" w:rsidRDefault="005668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8F2" w:rsidRDefault="005668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8F2" w:rsidRDefault="005668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8F2" w:rsidRDefault="005668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8F2" w:rsidRDefault="005668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12..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Качественный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состав МО «Русский язык и литература»</w:t>
      </w:r>
    </w:p>
    <w:tbl>
      <w:tblPr>
        <w:tblStyle w:val="aff0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542"/>
        <w:gridCol w:w="1440"/>
        <w:gridCol w:w="999"/>
        <w:gridCol w:w="999"/>
        <w:gridCol w:w="984"/>
        <w:gridCol w:w="910"/>
        <w:gridCol w:w="946"/>
        <w:gridCol w:w="946"/>
      </w:tblGrid>
      <w:tr w:rsidR="00F57B39" w:rsidTr="00F57B39">
        <w:trPr>
          <w:trHeight w:val="420"/>
        </w:trPr>
        <w:tc>
          <w:tcPr>
            <w:tcW w:w="445" w:type="dxa"/>
            <w:vMerge w:val="restart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2" w:type="dxa"/>
            <w:vMerge w:val="restart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40" w:type="dxa"/>
            <w:vMerge w:val="restart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4838" w:type="dxa"/>
            <w:gridSpan w:val="5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rPr>
          <w:trHeight w:val="260"/>
        </w:trPr>
        <w:tc>
          <w:tcPr>
            <w:tcW w:w="445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3839" w:type="dxa"/>
            <w:gridSpan w:val="4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rPr>
          <w:trHeight w:val="380"/>
        </w:trPr>
        <w:tc>
          <w:tcPr>
            <w:tcW w:w="445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F57B39" w:rsidRDefault="00F57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P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</w:t>
            </w: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сарапшы</w:t>
            </w:r>
            <w:proofErr w:type="spellEnd"/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946" w:type="dxa"/>
          </w:tcPr>
          <w:p w:rsidR="00F57B39" w:rsidRP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санат сыз</w:t>
            </w: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№23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1Мамыр»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</w:t>
            </w: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57B39" w:rsidRPr="00F57B39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B39" w:rsidTr="00F57B39">
        <w:tc>
          <w:tcPr>
            <w:tcW w:w="445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2B24" w:rsidRDefault="00332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567D" w:rsidRDefault="00FC56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8F2" w:rsidRDefault="005668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Default="005668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BC60B7">
        <w:rPr>
          <w:rFonts w:ascii="Times New Roman" w:eastAsia="Times New Roman" w:hAnsi="Times New Roman" w:cs="Times New Roman"/>
          <w:b/>
          <w:sz w:val="28"/>
          <w:szCs w:val="28"/>
        </w:rPr>
        <w:t xml:space="preserve">  14.     </w:t>
      </w:r>
      <w:proofErr w:type="gramStart"/>
      <w:r w:rsidR="00BC60B7">
        <w:rPr>
          <w:rFonts w:ascii="Times New Roman" w:eastAsia="Times New Roman" w:hAnsi="Times New Roman" w:cs="Times New Roman"/>
          <w:b/>
          <w:sz w:val="28"/>
          <w:szCs w:val="28"/>
        </w:rPr>
        <w:t>Сведения  учителей</w:t>
      </w:r>
      <w:proofErr w:type="gramEnd"/>
      <w:r w:rsidR="00BC60B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самообразованию </w:t>
      </w:r>
    </w:p>
    <w:p w:rsidR="00332B24" w:rsidRDefault="00BC60B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МО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и  литература»</w:t>
      </w:r>
    </w:p>
    <w:p w:rsidR="00332B24" w:rsidRDefault="00332B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2"/>
        <w:tblW w:w="104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2212"/>
        <w:gridCol w:w="2077"/>
        <w:gridCol w:w="2070"/>
        <w:gridCol w:w="2068"/>
      </w:tblGrid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  учителя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 самообразования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 отчета  по  самообразованию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 вид  опыта  работы  распространялся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подготовленные  учителями  для  заседаний  МО, педсоветов и т.д.</w:t>
            </w: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F57B39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Абауова 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коммуникативной компетенции учителей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Распр., обобщение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печати </w:t>
            </w: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FC567D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Даурбаева 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коммуникативной и языковой компетенций на уроках русского языка  и  литературы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районном  заседании,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на районном  заседании,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районном  заседании</w:t>
            </w: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F57B39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Рысбаева Г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учащихся нравственности и чувства гражданственности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 заседании МО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воспитание учащихся на уроках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  заседании,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районном  заседании,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районном  заседании</w:t>
            </w: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Сырлыбаева С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Нравственное воспитание учащихся на уроках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р.я.и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Сарсненбаева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Занимательность на уроках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р.я.и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Мамытбаева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познавательной  деятельности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районном заседании</w:t>
            </w: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Нурбаева 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добра и зла в произведениях русских классиков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 w:rsidTr="00F57B39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5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орфограф.грамот</w:t>
            </w:r>
            <w:proofErr w:type="spellEnd"/>
            <w:proofErr w:type="gramEnd"/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2FD" w:rsidRDefault="00C462FD" w:rsidP="00C462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 w:rsidP="00C462F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Перспективный  план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повышения  квалификации  учителей</w:t>
      </w:r>
    </w:p>
    <w:p w:rsidR="00332B24" w:rsidRDefault="00BC60B7" w:rsidP="00C462F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МО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Русский  язык  и  литература»</w:t>
      </w:r>
    </w:p>
    <w:tbl>
      <w:tblPr>
        <w:tblStyle w:val="aff3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11"/>
        <w:gridCol w:w="1691"/>
        <w:gridCol w:w="1418"/>
        <w:gridCol w:w="1559"/>
        <w:gridCol w:w="1843"/>
        <w:gridCol w:w="1843"/>
      </w:tblGrid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  учителя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 последних 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 курсов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удостоверения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FC567D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Абауова 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2015, 2017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ЦПМ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Уровневые курсы 1 (продвинутый) уровень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2.Обновленное  содержание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І№=0008816</w:t>
            </w: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БЖ№002571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Обновленное  содержание учебного  предмета 1 класс «Русский  язык»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№0125536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Обновленное  содержание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БЖ№006577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2014, 2017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2.Обновленное  содержание учебного 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БЖ№002042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Сырлыбаева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Обновленное  содержание учебного  предмета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FC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Мамытбаева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2015, 2016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Обновленное  содержание учебного  предмета 1 класс «Русский  язык»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№0191010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C462FD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Сарсенбаева 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2011, 2017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2.Обновленное  содержание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БЖ№002059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Обновленное  содержание учебного 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БЖ№003724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Нурбаева П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C462FD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 w:rsidP="00C462FD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Перспективный  план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аттестации   учителей</w:t>
      </w:r>
    </w:p>
    <w:p w:rsidR="00332B24" w:rsidRDefault="00BC60B7" w:rsidP="00C462FD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 язык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и  литература»</w:t>
      </w:r>
    </w:p>
    <w:tbl>
      <w:tblPr>
        <w:tblStyle w:val="aff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11"/>
        <w:gridCol w:w="1408"/>
        <w:gridCol w:w="1701"/>
        <w:gridCol w:w="1134"/>
        <w:gridCol w:w="1343"/>
        <w:gridCol w:w="1350"/>
        <w:gridCol w:w="1559"/>
      </w:tblGrid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  учителя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вуз, год  окончания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 последней аттестации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какую  категорию заявляет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 категории/ утверждение  прежней категории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Абауова А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Высшее,1991, ШПИ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Высшее,2003, филиал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ЖенПИ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Высшее,1985,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ЖезПИ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Высшее,1988,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ЖенПИ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Сырлыбаева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 в казахской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АӘИУ 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C462FD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исследователь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Мамытбаева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Высшее,2008, ЮКПУ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Высшее,2010, ШУ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Высшее,2014,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инж-педУнив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дружбы народов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B2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Pr="00C462FD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Нурбаева П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BC6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Высшее,2021</w:t>
            </w:r>
            <w:r w:rsidR="00BC60B7">
              <w:rPr>
                <w:rFonts w:ascii="Times New Roman" w:eastAsia="Times New Roman" w:hAnsi="Times New Roman" w:cs="Times New Roman"/>
                <w:sz w:val="24"/>
                <w:szCs w:val="24"/>
              </w:rPr>
              <w:t>ЮКПУ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C46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332B2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BC60B7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7B39" w:rsidRDefault="00F57B39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2FD" w:rsidRDefault="00C462FD" w:rsidP="00C462FD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Default="00BC60B7" w:rsidP="00C462FD">
      <w:pPr>
        <w:spacing w:line="259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Заседания  методического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объединения</w:t>
      </w:r>
    </w:p>
    <w:tbl>
      <w:tblPr>
        <w:tblStyle w:val="aff5"/>
        <w:tblW w:w="9497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938"/>
      </w:tblGrid>
      <w:tr w:rsidR="00332B24" w:rsidTr="007A26FA">
        <w:trPr>
          <w:trHeight w:val="540"/>
        </w:trPr>
        <w:tc>
          <w:tcPr>
            <w:tcW w:w="1559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7938" w:type="dxa"/>
          </w:tcPr>
          <w:p w:rsidR="00332B24" w:rsidRDefault="00332B24">
            <w:pPr>
              <w:spacing w:line="259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32B24" w:rsidRDefault="00BC60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Заседание 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1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Нормативно-правовое и учебно-методическое обеспечение преподавания русского языка и литературы».</w:t>
            </w:r>
          </w:p>
          <w:p w:rsidR="00332B24" w:rsidRDefault="00BC60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Форма проведения: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инструктивно-методическое совещание.</w:t>
            </w:r>
          </w:p>
          <w:p w:rsidR="00332B24" w:rsidRDefault="00BC60B7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1.Знакомство с инструктивно-методическим письмом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«ОБ ОСОБЕННОСТЯХ ПРЕПОДАВАНИЯ ОСНОВ НАУК В ОБЩЕОБРАЗОВАТЕЛЬНЫХ ОРГАНИЗАЦИЯХ (В ТОМ ЧИСЛЕ РЕАЛИЗУЮЩИХ ИНКЛЮЗИВНОЕ ОБРАЗОВАНИЕ) РЕСПУБЛИКИ КАЗАХСТАН В 2018-2019 УЧЕБНОМ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программой  по русскому языку и литературы.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Утверждение плана МО, календарных и среднесрочных планов, плана открытых уроков, 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планов самообразования.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 идеи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ел», «Взгляд в будущее: модернизация общественного сознания»  на  уроках  русского  языка  и  литературы.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утверждение  графика  прохождения  курса  повышения  квалификации.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Утверждение норм и графики проведения СОР, СОЧ в 2-3, 5-8 классах, о едином орфографическом режиме нормы оценок, ведении школьной документации.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образовательного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процесса на  уроках русского  языка и литературы  в  условиях обновленного  содержания образования. О правилах внутреннего распорядка, функциональных обязанностях учителей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языка, 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трудовом кодексе РК. Утверждение плана проведения Дня языков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народа  Казахстана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 педагогического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мастерства  через участие в творческих  конкурсах и работе  методических объединений.</w:t>
            </w:r>
          </w:p>
          <w:p w:rsidR="00332B24" w:rsidRDefault="00BC60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 списка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учащихся, возможных призеров олимпиад  по  русскому  языку. Начало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  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олимпиадам.</w:t>
            </w:r>
          </w:p>
          <w:p w:rsidR="00332B24" w:rsidRDefault="00332B2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B24" w:rsidTr="007A26FA">
        <w:trPr>
          <w:trHeight w:val="1820"/>
        </w:trPr>
        <w:tc>
          <w:tcPr>
            <w:tcW w:w="1559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938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Заседание №2</w:t>
            </w:r>
          </w:p>
          <w:p w:rsidR="00332B24" w:rsidRDefault="00BC60B7">
            <w:pPr>
              <w:shd w:val="clear" w:color="auto" w:fill="FFFFFF"/>
              <w:spacing w:before="161"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Формирование универсальных учебных действий на уроках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  языка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литературы в условиях  реализации ГОСО.</w:t>
            </w: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результатов стартовых контрольных срезов знаний по русскому языку. Анализ результатов успеваемости качества знаний и техники чтения за I четверть.</w:t>
            </w:r>
          </w:p>
          <w:p w:rsidR="00332B24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3.Подготовка и проведение школьного этапа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республиканской  олимпиады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русскому языку и литературе.</w:t>
            </w:r>
          </w:p>
          <w:p w:rsidR="00332B24" w:rsidRDefault="00332B2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B24" w:rsidRDefault="00BC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Подготовка и подача заявок на участие в международной игре-конкурсе «Русский медвежонок - языкознание для всех». Участие учителей и учащихся в КИО, различных профессиональных конкурсах.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.Участие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районном  этапе олимпиады по русскому языку и литературе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6.Организация самостоятельного (внеклассного) чтения учащихся.(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Космурат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Т.)</w:t>
            </w:r>
          </w:p>
        </w:tc>
      </w:tr>
      <w:tr w:rsidR="00332B24" w:rsidTr="007A26FA">
        <w:trPr>
          <w:trHeight w:val="540"/>
        </w:trPr>
        <w:tc>
          <w:tcPr>
            <w:tcW w:w="1559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938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Особенности преподавания русского языка и литературы в условиях обновления содержания  образования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Форма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проведения: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методический диалог.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Вопросы для обсуждения:</w:t>
            </w:r>
          </w:p>
          <w:p w:rsidR="00332B24" w:rsidRDefault="00BC60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 уроков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 языка и  литературы, как условие и средство развития  познавательных  интересов учащихся  и  их  способностей в рамках обновленного  содержания  образования.</w:t>
            </w:r>
          </w:p>
          <w:p w:rsidR="00332B24" w:rsidRDefault="00332B2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B24" w:rsidRDefault="00BC60B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Эффективные  приемы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формирования и  развития читательской грамотности учащихся  в процессе обучения  русскому  языку и  литературе, использование  потенциала  библиотек для  развития читательской  грамотности учащихся.</w:t>
            </w:r>
          </w:p>
          <w:p w:rsidR="00332B24" w:rsidRDefault="0033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B24" w:rsidRDefault="00BC60B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Актуальные проблемы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преподавания  русского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языка и литературы в условиях обновления  содержания  образования.</w:t>
            </w:r>
          </w:p>
          <w:p w:rsidR="00332B24" w:rsidRDefault="00332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2B24" w:rsidRDefault="00BC60B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портфолио учителей МО</w:t>
            </w:r>
          </w:p>
        </w:tc>
      </w:tr>
      <w:tr w:rsidR="00332B24" w:rsidTr="007A26FA">
        <w:trPr>
          <w:trHeight w:val="540"/>
        </w:trPr>
        <w:tc>
          <w:tcPr>
            <w:tcW w:w="1559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938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Тема:    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«Повышение качества образования, организация результативности итоговой аттестации учащихся».</w:t>
            </w:r>
          </w:p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Форма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выступления членов м/о из опыта работы</w:t>
            </w:r>
          </w:p>
          <w:p w:rsidR="00332B24" w:rsidRDefault="00BC60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Эффективные методы и приёмы в организации подготовки 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итоговой  аттестации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10-11 классах.</w:t>
            </w:r>
          </w:p>
          <w:p w:rsidR="00332B24" w:rsidRDefault="00BC60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ВОУД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9-х классах. Новый подход и традиционные формы подготовки к экзамену по русскому языку.</w:t>
            </w:r>
          </w:p>
          <w:p w:rsidR="00332B24" w:rsidRDefault="00BC60B7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итоговой аттестации учащихся в 5 -8 классах. Дифференцированный и индивидуальный подход.</w:t>
            </w:r>
          </w:p>
          <w:p w:rsidR="00332B24" w:rsidRDefault="00BC60B7">
            <w:pPr>
              <w:numPr>
                <w:ilvl w:val="0"/>
                <w:numId w:val="6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  культура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учителя и развитие  речемыслительной деятельности учащихся.</w:t>
            </w:r>
          </w:p>
          <w:p w:rsidR="00332B24" w:rsidRDefault="00BC60B7">
            <w:pPr>
              <w:numPr>
                <w:ilvl w:val="0"/>
                <w:numId w:val="6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самообразованию</w:t>
            </w:r>
          </w:p>
          <w:p w:rsidR="00332B24" w:rsidRDefault="00BC60B7">
            <w:pPr>
              <w:numPr>
                <w:ilvl w:val="0"/>
                <w:numId w:val="6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Актуальные  вопросы научно-исследовательской работы в области литературы в школе.</w:t>
            </w:r>
          </w:p>
        </w:tc>
      </w:tr>
      <w:tr w:rsidR="00332B24" w:rsidTr="007A26FA">
        <w:trPr>
          <w:trHeight w:val="540"/>
        </w:trPr>
        <w:tc>
          <w:tcPr>
            <w:tcW w:w="1559" w:type="dxa"/>
          </w:tcPr>
          <w:p w:rsidR="00332B24" w:rsidRDefault="00BC60B7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938" w:type="dxa"/>
          </w:tcPr>
          <w:p w:rsidR="00332B24" w:rsidRDefault="00332B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2B24" w:rsidRDefault="00BC60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экзаменационного материала в переводных 5-8, 10 и выпускных 9 и 11 классах. Обсуждение и утверждение материалов итоговых работ.</w:t>
            </w:r>
          </w:p>
          <w:p w:rsidR="00332B24" w:rsidRDefault="00BC60B7">
            <w:pPr>
              <w:numPr>
                <w:ilvl w:val="0"/>
                <w:numId w:val="24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деятельности МО за 2018 -2019 учебный год.</w:t>
            </w:r>
          </w:p>
          <w:p w:rsidR="00332B24" w:rsidRDefault="00BC60B7">
            <w:pPr>
              <w:numPr>
                <w:ilvl w:val="0"/>
                <w:numId w:val="24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качества знаний, техники чтения и выполнения программного материала за год</w:t>
            </w:r>
          </w:p>
          <w:p w:rsidR="00332B24" w:rsidRDefault="00BC60B7">
            <w:pPr>
              <w:widowControl w:val="0"/>
              <w:numPr>
                <w:ilvl w:val="0"/>
                <w:numId w:val="24"/>
              </w:numPr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уровня орфографической, пунктуационной и стилистической грамотности, речевой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коммуникативной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компетенции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332B24" w:rsidRDefault="00332B24"/>
    <w:p w:rsidR="00F57B39" w:rsidRDefault="00F57B3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F57B39" w:rsidRDefault="00F57B3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431BC5" w:rsidRDefault="00431BC5" w:rsidP="00431BC5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431BC5" w:rsidRDefault="00431BC5" w:rsidP="00431BC5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431BC5" w:rsidRDefault="00431BC5" w:rsidP="00431BC5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431BC5" w:rsidRPr="00431BC5" w:rsidRDefault="00431BC5" w:rsidP="00431BC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Pr="00431BC5" w:rsidRDefault="00BC60B7" w:rsidP="00BF6C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Протокол № 1</w:t>
      </w:r>
    </w:p>
    <w:p w:rsidR="00332B24" w:rsidRPr="00431BC5" w:rsidRDefault="00BC60B7" w:rsidP="00BF6C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заседания  МО</w:t>
      </w:r>
      <w:proofErr w:type="gramEnd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 xml:space="preserve"> «Русский язык  и  литература»</w:t>
      </w:r>
    </w:p>
    <w:p w:rsidR="00332B24" w:rsidRPr="00431BC5" w:rsidRDefault="00C462FD" w:rsidP="00BF6C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  28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.08.2022</w:t>
      </w:r>
      <w:r w:rsidR="00BC60B7" w:rsidRPr="00431BC5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332B24" w:rsidRPr="00431BC5" w:rsidRDefault="00292BC3" w:rsidP="00BF6C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присутствовало: 7</w:t>
      </w:r>
      <w:r w:rsidR="00BC60B7" w:rsidRPr="00431B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="00BC60B7" w:rsidRPr="00431BC5">
        <w:rPr>
          <w:rFonts w:ascii="Times New Roman" w:eastAsia="Times New Roman" w:hAnsi="Times New Roman" w:cs="Times New Roman"/>
          <w:b/>
          <w:sz w:val="28"/>
          <w:szCs w:val="28"/>
        </w:rPr>
        <w:t>отсутствовало:-</w:t>
      </w:r>
      <w:proofErr w:type="gramEnd"/>
    </w:p>
    <w:p w:rsidR="00332B24" w:rsidRPr="00431BC5" w:rsidRDefault="00332B24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Повестка  дня</w:t>
      </w:r>
      <w:proofErr w:type="gramEnd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32B24" w:rsidRPr="00431BC5" w:rsidRDefault="00BC60B7" w:rsidP="00BF6CBB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1.Знакомство с инструктивно-методическим письмом </w:t>
      </w:r>
      <w:r w:rsidRPr="00431BC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«ОБ ОСОБЕННОСТЯХ ПРЕПОДАВАНИЯ ОСНОВ НАУК В ОБЩЕОБРАЗОВАТЕЛЬНЫХ </w:t>
      </w:r>
      <w:proofErr w:type="gramStart"/>
      <w:r w:rsidRPr="00431BC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ОРГАНИЗАЦИЯХ  РЕСПУБЛИКИ</w:t>
      </w:r>
      <w:proofErr w:type="gramEnd"/>
      <w:r w:rsidRPr="00431BC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КАЗАХСТАН В 2017-2018 УЧЕБНОМ ГОДУ </w:t>
      </w: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Учебной программой  по русскому языку и литературы.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2. Утверждение плана МО, календарных и среднесрочных планов, плана открытых уроков, уроков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Lesson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, планов самообразования.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Реализация  идеи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Мәңгілік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ел» на  уроках  русского  языка  и  литературы.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Составление  и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утверждение  графика  прохождения  курса  повышения  квалификации.</w:t>
      </w:r>
    </w:p>
    <w:p w:rsidR="00332B24" w:rsidRPr="00431BC5" w:rsidRDefault="00332B24" w:rsidP="00BF6C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Pr="00431BC5" w:rsidRDefault="00BC60B7" w:rsidP="00BF6C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3. .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Утверждение норм и графики проведения СОР, СОЧ в 2-3, 5-8 классах, о едином орфографическом режиме норме оценок, ведении школьной документации.</w:t>
      </w:r>
    </w:p>
    <w:p w:rsidR="00332B24" w:rsidRPr="00431BC5" w:rsidRDefault="00BC60B7" w:rsidP="00BF6C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Организация  образовательного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процесса на  уроках русского  языка и литературы  в  условиях обновленного  содержания образования, о  правилах внутреннего распорядка, функциональных обязанностях учителей русского языка,  о трудовом кодексе РК. Утверждение плана проведения Дня языков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народов  Казахстана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Совершенствование  педагогического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мастерства  через участие в творческих  конкурсах и работе  методических объединений.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Составление  списка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учащихся,возможных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призеров олимпиад  по  русскому  языку. Начало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подготовки  к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олимпиадам.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Слушание: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Руководитель  МО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познакомил  учителей  МО  с  инструктивно-методическим  письмом  на  новый  учебный  год,  а также  с  изменениями  в  планировании   материалов  по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предемету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«Русский  язык»  в 10-11  классах  ЕМН  и  ОГН. 1, 2, 3, 5-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62FD">
        <w:rPr>
          <w:rFonts w:ascii="Times New Roman" w:eastAsia="Times New Roman" w:hAnsi="Times New Roman" w:cs="Times New Roman"/>
          <w:sz w:val="28"/>
          <w:szCs w:val="28"/>
        </w:rPr>
        <w:t xml:space="preserve">  классы</w:t>
      </w:r>
      <w:proofErr w:type="gramEnd"/>
      <w:r w:rsidR="00C462FD">
        <w:rPr>
          <w:rFonts w:ascii="Times New Roman" w:eastAsia="Times New Roman" w:hAnsi="Times New Roman" w:cs="Times New Roman"/>
          <w:sz w:val="28"/>
          <w:szCs w:val="28"/>
        </w:rPr>
        <w:t xml:space="preserve"> ,начиная  с 2022-2023 </w:t>
      </w:r>
      <w:r w:rsidRPr="00431B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учебного года  переходят  на 5-дневное  обучение. Изменился формат учебников.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Знания  учащихся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будут  оцениваться по  разделам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суммативными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оценками.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Уроки  в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этих  классах  ведут  учителя, прошедшие  курсы « Обновление  содержания  образования».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>2. Календарно-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тематическое  планирование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по  предметам  должно  соответствовать  программе,  учитывая  недельную  нагрузку  учителей.</w:t>
      </w:r>
      <w:r w:rsidR="00292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92BC3">
        <w:rPr>
          <w:rFonts w:ascii="Times New Roman" w:eastAsia="Times New Roman" w:hAnsi="Times New Roman" w:cs="Times New Roman"/>
          <w:sz w:val="28"/>
          <w:szCs w:val="28"/>
        </w:rPr>
        <w:t>С  9</w:t>
      </w:r>
      <w:proofErr w:type="gramEnd"/>
      <w:r w:rsidR="00292BC3">
        <w:rPr>
          <w:rFonts w:ascii="Times New Roman" w:eastAsia="Times New Roman" w:hAnsi="Times New Roman" w:cs="Times New Roman"/>
          <w:sz w:val="28"/>
          <w:szCs w:val="28"/>
        </w:rPr>
        <w:t xml:space="preserve"> классы  «Русский  язык</w:t>
      </w:r>
      <w:r w:rsidR="00292B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литература</w:t>
      </w:r>
      <w:r w:rsidR="00292BC3">
        <w:rPr>
          <w:rFonts w:ascii="Times New Roman" w:eastAsia="Times New Roman" w:hAnsi="Times New Roman" w:cs="Times New Roman"/>
          <w:sz w:val="28"/>
          <w:szCs w:val="28"/>
        </w:rPr>
        <w:t xml:space="preserve">»--3 часа  в  неделю, «Русский язык </w:t>
      </w:r>
      <w:proofErr w:type="spellStart"/>
      <w:r w:rsidR="00292BC3">
        <w:rPr>
          <w:rFonts w:ascii="Times New Roman" w:eastAsia="Times New Roman" w:hAnsi="Times New Roman" w:cs="Times New Roman"/>
          <w:sz w:val="28"/>
          <w:szCs w:val="28"/>
        </w:rPr>
        <w:t>илитература</w:t>
      </w:r>
      <w:proofErr w:type="spellEnd"/>
      <w:r w:rsidR="00292BC3">
        <w:rPr>
          <w:rFonts w:ascii="Times New Roman" w:eastAsia="Times New Roman" w:hAnsi="Times New Roman" w:cs="Times New Roman"/>
          <w:sz w:val="28"/>
          <w:szCs w:val="28"/>
        </w:rPr>
        <w:t xml:space="preserve">»--2 час. 10 -11классы. </w:t>
      </w:r>
      <w:r w:rsidRPr="00431BC5">
        <w:rPr>
          <w:rFonts w:ascii="Times New Roman" w:eastAsia="Times New Roman" w:hAnsi="Times New Roman" w:cs="Times New Roman"/>
          <w:sz w:val="28"/>
          <w:szCs w:val="28"/>
        </w:rPr>
        <w:t>В 5 -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8  классах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дисциплина  называется «Русский  язык  и  литература»  3  часа  в  неделю.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предложены  варианты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открытых  уроков,  был  составлен  план  проведения  LESSON STUDI. В 10 и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11  классах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на  уроках  русского  языка  отведены  часы  на  изучение  произведения  Президента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Н.Назарбаева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Мәңгілік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ел», «Взгляд в будущее: модернизация  общественного  сознания»  .Составление  списка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учащихся,возможных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призеров олимпиад  по  русскому  язык. Начало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подготовки  к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олимпиадам.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3. Руководитель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МО  ознакомил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учителей  с н</w:t>
      </w:r>
      <w:r w:rsidR="00292BC3">
        <w:rPr>
          <w:rFonts w:ascii="Times New Roman" w:eastAsia="Times New Roman" w:hAnsi="Times New Roman" w:cs="Times New Roman"/>
          <w:sz w:val="28"/>
          <w:szCs w:val="28"/>
        </w:rPr>
        <w:t>ормами и графиком СОР, СОЧ в 5-11</w:t>
      </w: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классах нормами оценок  в  инструктивно-методическом  письме,  о  правилах ведения  тетрадей, правилах  проверки  тетрадей,  с требованиями  оформления  тетрадей,  а  также  количество  слов  диктантов  по  классам.  Руководитель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МО  ознакомил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учителей  фор</w:t>
      </w:r>
      <w:r w:rsidR="00292BC3">
        <w:rPr>
          <w:rFonts w:ascii="Times New Roman" w:eastAsia="Times New Roman" w:hAnsi="Times New Roman" w:cs="Times New Roman"/>
          <w:sz w:val="28"/>
          <w:szCs w:val="28"/>
        </w:rPr>
        <w:t>мами  оценивания  учащихся 2-4, 5-11</w:t>
      </w: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классов, которые  основываются  на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формативном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и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суммативном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оценивании.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4. Учителя МО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говорили  об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организации  образовательного  процесса на уроках русского  языка и литературы  в условиях  обновленного  содержания  образования. Все  учителя  МО  прошли курсы «Обновленное  содержание  образования», знакомы со спецификой  работы в условиях обновления  содержания  образования, знакомы  со  структурой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критериальногог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оценивания, умеют  работать  с целями, самостоятельно  составляют  КСП к уроку со  всеми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критерими.Учителями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разработан  план  проведения Недели  русского  языка  и  литературы, приуроченной  ко  Дню  языков  народа  Казахстана, которую  следует  провести  с  методическими  объединениями   казахского  и  английского  языков.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В  новом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учебном  году перед  учителями  МО  стоит  задача: совершенствовать педагогическое 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мастерствона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творческих  конкурсах  и  работе  методического  объединения. Учителя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обязались  активно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принимать участие  в  общественной  жизни  школы, участвовать  в  конкурсах, олимпиадах, интернет-олимпиадах, а также  в работе  методического объединения.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Совместно  с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учителями  МО  был  предварительно  составлен  список  учеников,  возможных  призеров  олимпиад: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9 классы— 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>10 классы—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11  классы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>—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Постановление: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Принять  во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внимание  инструктивно-методическое  письмо.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Утвердить  план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МО, календарные и среднесрочные планы, планы открытых уроков, уроков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Lesson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, план самообразования.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Реализация  идеи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Мәңгілік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ел» на  уроках  русского  языка  и  литературы.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Составить  и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утвердить  график  прохождения  курса  повышения  квалификации.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>3. Утвердить графики</w:t>
      </w:r>
      <w:r w:rsidR="00292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92BC3">
        <w:rPr>
          <w:rFonts w:ascii="Times New Roman" w:eastAsia="Times New Roman" w:hAnsi="Times New Roman" w:cs="Times New Roman"/>
          <w:sz w:val="28"/>
          <w:szCs w:val="28"/>
        </w:rPr>
        <w:t>проведения  СОР</w:t>
      </w:r>
      <w:proofErr w:type="gramEnd"/>
      <w:r w:rsidR="00292BC3">
        <w:rPr>
          <w:rFonts w:ascii="Times New Roman" w:eastAsia="Times New Roman" w:hAnsi="Times New Roman" w:cs="Times New Roman"/>
          <w:sz w:val="28"/>
          <w:szCs w:val="28"/>
        </w:rPr>
        <w:t xml:space="preserve">, СОЧ в </w:t>
      </w:r>
      <w:r w:rsidR="00292B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2,3,4,5,6,7,8,9,10,11 </w:t>
      </w:r>
      <w:proofErr w:type="spellStart"/>
      <w:r w:rsidRPr="00431BC5">
        <w:rPr>
          <w:rFonts w:ascii="Times New Roman" w:eastAsia="Times New Roman" w:hAnsi="Times New Roman" w:cs="Times New Roman"/>
          <w:sz w:val="28"/>
          <w:szCs w:val="28"/>
        </w:rPr>
        <w:t>классах.Принять</w:t>
      </w:r>
      <w:proofErr w:type="spell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во  внимание  единые орфографические  нормы.</w:t>
      </w:r>
    </w:p>
    <w:p w:rsidR="00332B24" w:rsidRPr="00431BC5" w:rsidRDefault="00BC60B7" w:rsidP="00BF6C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Организовать  образовательный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процесс на  уроках русского  языка и литературы  в  условиях обновленного  содержания образования.  Распределить функциональные обязанности учителей русского языка.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Утвердить  план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Недели  русского  языка  и литературы, посвященной Дню языков народов  Казахстана.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Совершенствование  педагогического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мастерства  через участие в творческих  конкурсах и работе  методических объединений.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6.Составить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список  учащихся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, возможных призеров олимпиад  по  русскому  языку. Начать </w:t>
      </w:r>
      <w:proofErr w:type="gramStart"/>
      <w:r w:rsidRPr="00431BC5">
        <w:rPr>
          <w:rFonts w:ascii="Times New Roman" w:eastAsia="Times New Roman" w:hAnsi="Times New Roman" w:cs="Times New Roman"/>
          <w:sz w:val="28"/>
          <w:szCs w:val="28"/>
        </w:rPr>
        <w:t>подготовку  к</w:t>
      </w:r>
      <w:proofErr w:type="gramEnd"/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 олимпиадам.</w:t>
      </w:r>
    </w:p>
    <w:p w:rsidR="00332B24" w:rsidRPr="00431BC5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2B24" w:rsidRPr="00431BC5" w:rsidRDefault="00332B24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B24" w:rsidRPr="00292BC3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gramStart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Председатель  заседания</w:t>
      </w:r>
      <w:proofErr w:type="gramEnd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92B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С.Сырлыбаева </w:t>
      </w:r>
    </w:p>
    <w:p w:rsidR="00332B24" w:rsidRPr="00292BC3" w:rsidRDefault="00BC60B7" w:rsidP="00BF6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gramStart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>Секретарь  заседания</w:t>
      </w:r>
      <w:proofErr w:type="gramEnd"/>
      <w:r w:rsidRPr="00431BC5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C462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М. Ускембаева</w:t>
      </w:r>
    </w:p>
    <w:p w:rsidR="00332B24" w:rsidRPr="00431BC5" w:rsidRDefault="00332B24" w:rsidP="00BF6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B24" w:rsidRPr="00431BC5" w:rsidRDefault="00332B24" w:rsidP="00BF6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B24" w:rsidRDefault="00332B24" w:rsidP="00BF6CBB">
      <w:pPr>
        <w:spacing w:after="0"/>
        <w:jc w:val="both"/>
      </w:pPr>
      <w:bookmarkStart w:id="1" w:name="_GoBack"/>
      <w:bookmarkEnd w:id="1"/>
    </w:p>
    <w:sectPr w:rsidR="00332B24" w:rsidSect="00D117FF">
      <w:pgSz w:w="11906" w:h="16838"/>
      <w:pgMar w:top="1134" w:right="140" w:bottom="1134" w:left="28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20A"/>
    <w:multiLevelType w:val="multilevel"/>
    <w:tmpl w:val="AF4C933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1C4ECA"/>
    <w:multiLevelType w:val="multilevel"/>
    <w:tmpl w:val="AFE0D48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A185F15"/>
    <w:multiLevelType w:val="multilevel"/>
    <w:tmpl w:val="C3624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F572AD9"/>
    <w:multiLevelType w:val="multilevel"/>
    <w:tmpl w:val="1AF6D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92C13"/>
    <w:multiLevelType w:val="multilevel"/>
    <w:tmpl w:val="1672959C"/>
    <w:lvl w:ilvl="0">
      <w:start w:val="1"/>
      <w:numFmt w:val="bullet"/>
      <w:lvlText w:val="✓"/>
      <w:lvlJc w:val="left"/>
      <w:pPr>
        <w:ind w:left="177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3F6FE9"/>
    <w:multiLevelType w:val="multilevel"/>
    <w:tmpl w:val="0804C59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060FBF"/>
    <w:multiLevelType w:val="multilevel"/>
    <w:tmpl w:val="9CC80D94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4D3B5D"/>
    <w:multiLevelType w:val="multilevel"/>
    <w:tmpl w:val="1DC67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8A6776A"/>
    <w:multiLevelType w:val="multilevel"/>
    <w:tmpl w:val="FCC8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DE4233F"/>
    <w:multiLevelType w:val="multilevel"/>
    <w:tmpl w:val="AFEA38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66C6C99"/>
    <w:multiLevelType w:val="multilevel"/>
    <w:tmpl w:val="E8BC3552"/>
    <w:lvl w:ilvl="0">
      <w:start w:val="1"/>
      <w:numFmt w:val="decimal"/>
      <w:lvlText w:val="%1)"/>
      <w:lvlJc w:val="left"/>
      <w:pPr>
        <w:ind w:left="112" w:hanging="380"/>
      </w:pPr>
      <w:rPr>
        <w:rFonts w:ascii="Times New Roman" w:eastAsia="Times New Roman" w:hAnsi="Times New Roman" w:cs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380"/>
      </w:pPr>
    </w:lvl>
    <w:lvl w:ilvl="2">
      <w:start w:val="1"/>
      <w:numFmt w:val="bullet"/>
      <w:lvlText w:val="•"/>
      <w:lvlJc w:val="left"/>
      <w:pPr>
        <w:ind w:left="2069" w:hanging="380"/>
      </w:pPr>
    </w:lvl>
    <w:lvl w:ilvl="3">
      <w:start w:val="1"/>
      <w:numFmt w:val="bullet"/>
      <w:lvlText w:val="•"/>
      <w:lvlJc w:val="left"/>
      <w:pPr>
        <w:ind w:left="3043" w:hanging="380"/>
      </w:pPr>
    </w:lvl>
    <w:lvl w:ilvl="4">
      <w:start w:val="1"/>
      <w:numFmt w:val="bullet"/>
      <w:lvlText w:val="•"/>
      <w:lvlJc w:val="left"/>
      <w:pPr>
        <w:ind w:left="4018" w:hanging="380"/>
      </w:pPr>
    </w:lvl>
    <w:lvl w:ilvl="5">
      <w:start w:val="1"/>
      <w:numFmt w:val="bullet"/>
      <w:lvlText w:val="•"/>
      <w:lvlJc w:val="left"/>
      <w:pPr>
        <w:ind w:left="4993" w:hanging="380"/>
      </w:pPr>
    </w:lvl>
    <w:lvl w:ilvl="6">
      <w:start w:val="1"/>
      <w:numFmt w:val="bullet"/>
      <w:lvlText w:val="•"/>
      <w:lvlJc w:val="left"/>
      <w:pPr>
        <w:ind w:left="5967" w:hanging="380"/>
      </w:pPr>
    </w:lvl>
    <w:lvl w:ilvl="7">
      <w:start w:val="1"/>
      <w:numFmt w:val="bullet"/>
      <w:lvlText w:val="•"/>
      <w:lvlJc w:val="left"/>
      <w:pPr>
        <w:ind w:left="6942" w:hanging="380"/>
      </w:pPr>
    </w:lvl>
    <w:lvl w:ilvl="8">
      <w:start w:val="1"/>
      <w:numFmt w:val="bullet"/>
      <w:lvlText w:val="•"/>
      <w:lvlJc w:val="left"/>
      <w:pPr>
        <w:ind w:left="7917" w:hanging="380"/>
      </w:pPr>
    </w:lvl>
  </w:abstractNum>
  <w:abstractNum w:abstractNumId="11" w15:restartNumberingAfterBreak="0">
    <w:nsid w:val="4A4F02C7"/>
    <w:multiLevelType w:val="multilevel"/>
    <w:tmpl w:val="6EAACD0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D852E82"/>
    <w:multiLevelType w:val="multilevel"/>
    <w:tmpl w:val="DF1A63E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46446EE"/>
    <w:multiLevelType w:val="multilevel"/>
    <w:tmpl w:val="AAC03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7215983"/>
    <w:multiLevelType w:val="multilevel"/>
    <w:tmpl w:val="7BB2C31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4BC4D86"/>
    <w:multiLevelType w:val="multilevel"/>
    <w:tmpl w:val="C4FA2C0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58A2957"/>
    <w:multiLevelType w:val="multilevel"/>
    <w:tmpl w:val="4AC26FA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682532F"/>
    <w:multiLevelType w:val="multilevel"/>
    <w:tmpl w:val="DFB22CA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9BA4480"/>
    <w:multiLevelType w:val="multilevel"/>
    <w:tmpl w:val="3AFC2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071BF"/>
    <w:multiLevelType w:val="multilevel"/>
    <w:tmpl w:val="D73224E6"/>
    <w:lvl w:ilvl="0">
      <w:start w:val="1"/>
      <w:numFmt w:val="bullet"/>
      <w:lvlText w:val="✓"/>
      <w:lvlJc w:val="left"/>
      <w:pPr>
        <w:ind w:left="12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414824"/>
    <w:multiLevelType w:val="multilevel"/>
    <w:tmpl w:val="A4B65FF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208612F"/>
    <w:multiLevelType w:val="multilevel"/>
    <w:tmpl w:val="08666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3013D48"/>
    <w:multiLevelType w:val="multilevel"/>
    <w:tmpl w:val="89448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5120929"/>
    <w:multiLevelType w:val="multilevel"/>
    <w:tmpl w:val="306059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DE74C09"/>
    <w:multiLevelType w:val="multilevel"/>
    <w:tmpl w:val="752CA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2"/>
  </w:num>
  <w:num w:numId="5">
    <w:abstractNumId w:val="13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21"/>
  </w:num>
  <w:num w:numId="11">
    <w:abstractNumId w:val="15"/>
  </w:num>
  <w:num w:numId="12">
    <w:abstractNumId w:val="10"/>
  </w:num>
  <w:num w:numId="13">
    <w:abstractNumId w:val="0"/>
  </w:num>
  <w:num w:numId="14">
    <w:abstractNumId w:val="5"/>
  </w:num>
  <w:num w:numId="15">
    <w:abstractNumId w:val="7"/>
  </w:num>
  <w:num w:numId="16">
    <w:abstractNumId w:val="2"/>
  </w:num>
  <w:num w:numId="17">
    <w:abstractNumId w:val="14"/>
  </w:num>
  <w:num w:numId="18">
    <w:abstractNumId w:val="9"/>
  </w:num>
  <w:num w:numId="19">
    <w:abstractNumId w:val="16"/>
  </w:num>
  <w:num w:numId="20">
    <w:abstractNumId w:val="18"/>
  </w:num>
  <w:num w:numId="21">
    <w:abstractNumId w:val="20"/>
  </w:num>
  <w:num w:numId="22">
    <w:abstractNumId w:val="12"/>
  </w:num>
  <w:num w:numId="23">
    <w:abstractNumId w:val="1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24"/>
    <w:rsid w:val="00095A77"/>
    <w:rsid w:val="000D30BC"/>
    <w:rsid w:val="001C088E"/>
    <w:rsid w:val="00205FA8"/>
    <w:rsid w:val="00236CE7"/>
    <w:rsid w:val="00292BC3"/>
    <w:rsid w:val="00332B24"/>
    <w:rsid w:val="00431BC5"/>
    <w:rsid w:val="00541568"/>
    <w:rsid w:val="005668F2"/>
    <w:rsid w:val="00600F25"/>
    <w:rsid w:val="007A15D3"/>
    <w:rsid w:val="007A26FA"/>
    <w:rsid w:val="007C1D24"/>
    <w:rsid w:val="00862D9F"/>
    <w:rsid w:val="008709C9"/>
    <w:rsid w:val="0092794C"/>
    <w:rsid w:val="00982484"/>
    <w:rsid w:val="00985F01"/>
    <w:rsid w:val="00A71155"/>
    <w:rsid w:val="00BC60B7"/>
    <w:rsid w:val="00BF6CBB"/>
    <w:rsid w:val="00C462FD"/>
    <w:rsid w:val="00CB2B11"/>
    <w:rsid w:val="00D117FF"/>
    <w:rsid w:val="00D83FD3"/>
    <w:rsid w:val="00EC71AB"/>
    <w:rsid w:val="00F57B39"/>
    <w:rsid w:val="00FC4203"/>
    <w:rsid w:val="00F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BCA"/>
  <w15:docId w15:val="{5FBC5E41-B97A-4679-9432-0AC28F95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26"/>
  </w:style>
  <w:style w:type="paragraph" w:styleId="1">
    <w:name w:val="heading 1"/>
    <w:basedOn w:val="10"/>
    <w:next w:val="10"/>
    <w:rsid w:val="00332B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32B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32B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32B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32B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32B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32B24"/>
  </w:style>
  <w:style w:type="table" w:customStyle="1" w:styleId="TableNormal">
    <w:name w:val="Table Normal"/>
    <w:rsid w:val="00332B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32B2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link w:val="a5"/>
    <w:uiPriority w:val="34"/>
    <w:locked/>
    <w:rsid w:val="00B72626"/>
  </w:style>
  <w:style w:type="paragraph" w:styleId="a5">
    <w:name w:val="List Paragraph"/>
    <w:basedOn w:val="a"/>
    <w:link w:val="a4"/>
    <w:uiPriority w:val="34"/>
    <w:qFormat/>
    <w:rsid w:val="00B72626"/>
    <w:pPr>
      <w:ind w:left="720"/>
      <w:contextualSpacing/>
    </w:pPr>
    <w:rPr>
      <w:lang w:eastAsia="en-US"/>
    </w:rPr>
  </w:style>
  <w:style w:type="character" w:customStyle="1" w:styleId="s0">
    <w:name w:val="s0"/>
    <w:rsid w:val="00B72626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  <w:style w:type="table" w:styleId="a6">
    <w:name w:val="Table Grid"/>
    <w:basedOn w:val="a1"/>
    <w:uiPriority w:val="39"/>
    <w:rsid w:val="00B7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2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2C20"/>
    <w:rPr>
      <w:rFonts w:ascii="Segoe UI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6"/>
    <w:uiPriority w:val="59"/>
    <w:rsid w:val="00781EF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6"/>
    <w:uiPriority w:val="59"/>
    <w:rsid w:val="005B33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39"/>
    <w:rsid w:val="005B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5B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6"/>
    <w:uiPriority w:val="39"/>
    <w:rsid w:val="005B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6"/>
    <w:uiPriority w:val="39"/>
    <w:rsid w:val="00341FC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10"/>
    <w:next w:val="10"/>
    <w:rsid w:val="00332B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332B24"/>
    <w:tblPr>
      <w:tblStyleRowBandSize w:val="1"/>
      <w:tblStyleColBandSize w:val="1"/>
    </w:tblPr>
  </w:style>
  <w:style w:type="table" w:customStyle="1" w:styleId="af2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332B24"/>
    <w:tblPr>
      <w:tblStyleRowBandSize w:val="1"/>
      <w:tblStyleColBandSize w:val="1"/>
    </w:tblPr>
  </w:style>
  <w:style w:type="table" w:customStyle="1" w:styleId="afe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rsid w:val="00332B2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332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Сетка таблицы5"/>
    <w:basedOn w:val="a1"/>
    <w:next w:val="a6"/>
    <w:uiPriority w:val="39"/>
    <w:qFormat/>
    <w:rsid w:val="00EC71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3CAE-5EC8-401F-95A1-777EB993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10061</Words>
  <Characters>57349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Сабира</dc:creator>
  <cp:lastModifiedBy>lenovo</cp:lastModifiedBy>
  <cp:revision>8</cp:revision>
  <cp:lastPrinted>2022-01-30T06:15:00Z</cp:lastPrinted>
  <dcterms:created xsi:type="dcterms:W3CDTF">2022-11-30T09:29:00Z</dcterms:created>
  <dcterms:modified xsi:type="dcterms:W3CDTF">2023-06-20T05:31:00Z</dcterms:modified>
</cp:coreProperties>
</file>